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74C6" w:rsidRPr="006E4376" w:rsidRDefault="001E7A43" w:rsidP="007B3A11">
      <w:pPr>
        <w:pStyle w:val="Sinespaciado"/>
        <w:jc w:val="center"/>
        <w:rPr>
          <w:rFonts w:ascii="Bernard MT Condensed" w:hAnsi="Bernard MT Condensed"/>
          <w:b/>
          <w:color w:val="244061" w:themeColor="accent1" w:themeShade="80"/>
          <w:sz w:val="28"/>
          <w:szCs w:val="28"/>
        </w:rPr>
      </w:pPr>
      <w:r w:rsidRPr="006E4376">
        <w:rPr>
          <w:rFonts w:ascii="Bernard MT Condensed" w:hAnsi="Bernard MT Condensed"/>
          <w:b/>
          <w:noProof/>
          <w:color w:val="244061" w:themeColor="accent1" w:themeShade="80"/>
          <w:sz w:val="28"/>
          <w:szCs w:val="28"/>
          <w:lang w:val="en-US"/>
        </w:rPr>
        <w:drawing>
          <wp:anchor distT="0" distB="0" distL="114300" distR="114300" simplePos="0" relativeHeight="251658240" behindDoc="0" locked="0" layoutInCell="1" allowOverlap="1" wp14:anchorId="46F37A19" wp14:editId="059FFBC9">
            <wp:simplePos x="0" y="0"/>
            <wp:positionH relativeFrom="column">
              <wp:posOffset>-127000</wp:posOffset>
            </wp:positionH>
            <wp:positionV relativeFrom="paragraph">
              <wp:posOffset>-289560</wp:posOffset>
            </wp:positionV>
            <wp:extent cx="1012190" cy="1066800"/>
            <wp:effectExtent l="0" t="0" r="0" b="0"/>
            <wp:wrapSquare wrapText="bothSides"/>
            <wp:docPr id="3714" name="Picture 1106" descr="logo coraap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 name="Picture 1106" descr="logo coraaplat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12190" cy="10668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404169">
        <w:rPr>
          <w:rFonts w:ascii="Bernard MT Condensed" w:hAnsi="Bernard MT Condensed"/>
          <w:b/>
          <w:color w:val="244061" w:themeColor="accent1" w:themeShade="80"/>
          <w:sz w:val="28"/>
          <w:szCs w:val="28"/>
        </w:rPr>
        <w:t xml:space="preserve"> </w:t>
      </w:r>
      <w:r w:rsidR="00B874C6" w:rsidRPr="006E4376">
        <w:rPr>
          <w:rFonts w:ascii="Bernard MT Condensed" w:hAnsi="Bernard MT Condensed"/>
          <w:b/>
          <w:color w:val="244061" w:themeColor="accent1" w:themeShade="80"/>
          <w:sz w:val="28"/>
          <w:szCs w:val="28"/>
        </w:rPr>
        <w:t xml:space="preserve">CORPORACION DE </w:t>
      </w:r>
      <w:r w:rsidR="00404169" w:rsidRPr="006E4376">
        <w:rPr>
          <w:rFonts w:ascii="Bernard MT Condensed" w:hAnsi="Bernard MT Condensed"/>
          <w:b/>
          <w:color w:val="244061" w:themeColor="accent1" w:themeShade="80"/>
          <w:sz w:val="28"/>
          <w:szCs w:val="28"/>
        </w:rPr>
        <w:t xml:space="preserve">ACUEDUCTOS </w:t>
      </w:r>
      <w:r w:rsidR="007A1E1F">
        <w:rPr>
          <w:rFonts w:ascii="Bernard MT Condensed" w:hAnsi="Bernard MT Condensed"/>
          <w:b/>
          <w:color w:val="244061" w:themeColor="accent1" w:themeShade="80"/>
          <w:sz w:val="28"/>
          <w:szCs w:val="28"/>
        </w:rPr>
        <w:t xml:space="preserve">Y ALCANTARILLADOS </w:t>
      </w:r>
      <w:r w:rsidR="00404169">
        <w:rPr>
          <w:rFonts w:ascii="Bernard MT Condensed" w:hAnsi="Bernard MT Condensed"/>
          <w:b/>
          <w:color w:val="244061" w:themeColor="accent1" w:themeShade="80"/>
          <w:sz w:val="28"/>
          <w:szCs w:val="28"/>
        </w:rPr>
        <w:t>DE</w:t>
      </w:r>
      <w:r w:rsidR="00404169" w:rsidRPr="006E4376">
        <w:rPr>
          <w:rFonts w:ascii="Bernard MT Condensed" w:hAnsi="Bernard MT Condensed"/>
          <w:b/>
          <w:color w:val="244061" w:themeColor="accent1" w:themeShade="80"/>
          <w:sz w:val="28"/>
          <w:szCs w:val="28"/>
        </w:rPr>
        <w:t xml:space="preserve"> PUERTO</w:t>
      </w:r>
      <w:r w:rsidR="00B874C6" w:rsidRPr="006E4376">
        <w:rPr>
          <w:rFonts w:ascii="Bernard MT Condensed" w:hAnsi="Bernard MT Condensed"/>
          <w:b/>
          <w:color w:val="244061" w:themeColor="accent1" w:themeShade="80"/>
          <w:sz w:val="28"/>
          <w:szCs w:val="28"/>
        </w:rPr>
        <w:t xml:space="preserve"> PLATA</w:t>
      </w:r>
    </w:p>
    <w:p w:rsidR="00B874C6" w:rsidRPr="007A1E1F" w:rsidRDefault="00B874C6" w:rsidP="007A1E1F">
      <w:pPr>
        <w:pStyle w:val="Sinespaciado"/>
        <w:ind w:left="-1020"/>
        <w:jc w:val="center"/>
        <w:rPr>
          <w:rFonts w:ascii="Bernard MT Condensed" w:hAnsi="Bernard MT Condensed"/>
          <w:sz w:val="28"/>
          <w:szCs w:val="28"/>
        </w:rPr>
      </w:pPr>
      <w:r w:rsidRPr="007A1E1F">
        <w:rPr>
          <w:rFonts w:ascii="Bernard MT Condensed" w:hAnsi="Bernard MT Condensed"/>
          <w:color w:val="244061" w:themeColor="accent1" w:themeShade="80"/>
          <w:sz w:val="28"/>
          <w:szCs w:val="28"/>
        </w:rPr>
        <w:t>(CORAAPPLATA)</w:t>
      </w:r>
    </w:p>
    <w:tbl>
      <w:tblPr>
        <w:tblW w:w="0" w:type="auto"/>
        <w:tblInd w:w="149" w:type="dxa"/>
        <w:tblBorders>
          <w:top w:val="double" w:sz="4" w:space="0" w:color="auto"/>
        </w:tblBorders>
        <w:tblCellMar>
          <w:left w:w="70" w:type="dxa"/>
          <w:right w:w="70" w:type="dxa"/>
        </w:tblCellMar>
        <w:tblLook w:val="0000" w:firstRow="0" w:lastRow="0" w:firstColumn="0" w:lastColumn="0" w:noHBand="0" w:noVBand="0"/>
      </w:tblPr>
      <w:tblGrid>
        <w:gridCol w:w="8989"/>
      </w:tblGrid>
      <w:tr w:rsidR="00F321D9" w:rsidRPr="00225C03" w:rsidTr="00982E28">
        <w:trPr>
          <w:trHeight w:val="68"/>
        </w:trPr>
        <w:tc>
          <w:tcPr>
            <w:tcW w:w="8989" w:type="dxa"/>
            <w:tcBorders>
              <w:top w:val="double" w:sz="4" w:space="0" w:color="auto"/>
              <w:left w:val="nil"/>
              <w:bottom w:val="nil"/>
            </w:tcBorders>
          </w:tcPr>
          <w:p w:rsidR="00F321D9" w:rsidRPr="00F321D9" w:rsidRDefault="00F321D9" w:rsidP="00F321D9">
            <w:pPr>
              <w:pStyle w:val="Sinespaciado"/>
              <w:jc w:val="center"/>
              <w:rPr>
                <w:rFonts w:ascii="Bernard MT Condensed" w:hAnsi="Bernard MT Condensed"/>
                <w:color w:val="0F243E" w:themeColor="text2" w:themeShade="80"/>
                <w:sz w:val="16"/>
                <w:szCs w:val="16"/>
              </w:rPr>
            </w:pPr>
            <w:r w:rsidRPr="00F321D9">
              <w:rPr>
                <w:rFonts w:ascii="Bernard MT Condensed" w:hAnsi="Bernard MT Condensed"/>
                <w:color w:val="0F243E" w:themeColor="text2" w:themeShade="80"/>
                <w:sz w:val="16"/>
                <w:szCs w:val="16"/>
              </w:rPr>
              <w:t>RNC  40505171-1</w:t>
            </w:r>
          </w:p>
          <w:p w:rsidR="00984C43" w:rsidRPr="00F321D9" w:rsidRDefault="00F321D9" w:rsidP="008141A4">
            <w:pPr>
              <w:pStyle w:val="Sinespaciado"/>
              <w:jc w:val="center"/>
              <w:rPr>
                <w:b/>
                <w:color w:val="0F243E" w:themeColor="text2" w:themeShade="80"/>
                <w:sz w:val="20"/>
                <w:szCs w:val="20"/>
              </w:rPr>
            </w:pPr>
            <w:r w:rsidRPr="00F321D9">
              <w:rPr>
                <w:rFonts w:ascii="Bernard MT Condensed" w:hAnsi="Bernard MT Condensed"/>
                <w:color w:val="0F243E" w:themeColor="text2" w:themeShade="80"/>
                <w:sz w:val="16"/>
                <w:szCs w:val="16"/>
              </w:rPr>
              <w:t xml:space="preserve">“Año del </w:t>
            </w:r>
            <w:r w:rsidR="00CF79CC">
              <w:rPr>
                <w:rFonts w:ascii="Bernard MT Condensed" w:hAnsi="Bernard MT Condensed"/>
                <w:color w:val="0F243E" w:themeColor="text2" w:themeShade="80"/>
                <w:sz w:val="16"/>
                <w:szCs w:val="16"/>
              </w:rPr>
              <w:t>Fo</w:t>
            </w:r>
            <w:r w:rsidR="008141A4">
              <w:rPr>
                <w:rFonts w:ascii="Bernard MT Condensed" w:hAnsi="Bernard MT Condensed"/>
                <w:color w:val="0F243E" w:themeColor="text2" w:themeShade="80"/>
                <w:sz w:val="16"/>
                <w:szCs w:val="16"/>
              </w:rPr>
              <w:t>men</w:t>
            </w:r>
            <w:r w:rsidR="00CF79CC">
              <w:rPr>
                <w:rFonts w:ascii="Bernard MT Condensed" w:hAnsi="Bernard MT Condensed"/>
                <w:color w:val="0F243E" w:themeColor="text2" w:themeShade="80"/>
                <w:sz w:val="16"/>
                <w:szCs w:val="16"/>
              </w:rPr>
              <w:t>to a las Exportaciones</w:t>
            </w:r>
            <w:r w:rsidRPr="00F321D9">
              <w:rPr>
                <w:rFonts w:ascii="Bernard MT Condensed" w:hAnsi="Bernard MT Condensed"/>
                <w:color w:val="0F243E" w:themeColor="text2" w:themeShade="80"/>
                <w:sz w:val="16"/>
                <w:szCs w:val="16"/>
              </w:rPr>
              <w:t>”</w:t>
            </w:r>
          </w:p>
        </w:tc>
      </w:tr>
    </w:tbl>
    <w:p w:rsidR="00EB6930" w:rsidRDefault="00B874C6" w:rsidP="001E7A43">
      <w:pPr>
        <w:pStyle w:val="Sinespaciado"/>
        <w:rPr>
          <w:b/>
          <w:sz w:val="20"/>
          <w:szCs w:val="20"/>
        </w:rPr>
      </w:pPr>
      <w:r w:rsidRPr="00B874C6">
        <w:rPr>
          <w:b/>
          <w:sz w:val="20"/>
          <w:szCs w:val="20"/>
        </w:rPr>
        <w:br w:type="textWrapping" w:clear="all"/>
      </w:r>
    </w:p>
    <w:p w:rsidR="00A22A7A" w:rsidRDefault="00A22A7A" w:rsidP="00371BBC">
      <w:pPr>
        <w:pStyle w:val="Sinespaciado"/>
        <w:contextualSpacing/>
        <w:jc w:val="both"/>
        <w:rPr>
          <w:rFonts w:ascii="Arial" w:hAnsi="Arial" w:cs="Arial"/>
          <w:sz w:val="24"/>
          <w:szCs w:val="24"/>
        </w:rPr>
      </w:pPr>
    </w:p>
    <w:p w:rsidR="00517E09" w:rsidRDefault="00517E09" w:rsidP="00371BBC">
      <w:pPr>
        <w:pStyle w:val="Sinespaciado"/>
        <w:contextualSpacing/>
        <w:jc w:val="both"/>
        <w:rPr>
          <w:rFonts w:ascii="Arial" w:hAnsi="Arial" w:cs="Arial"/>
          <w:sz w:val="24"/>
          <w:szCs w:val="24"/>
        </w:rPr>
      </w:pPr>
    </w:p>
    <w:p w:rsidR="00517E09" w:rsidRDefault="00517E09" w:rsidP="00371BBC">
      <w:pPr>
        <w:pStyle w:val="Sinespaciado"/>
        <w:contextualSpacing/>
        <w:jc w:val="both"/>
        <w:rPr>
          <w:rFonts w:ascii="Arial" w:hAnsi="Arial" w:cs="Arial"/>
          <w:sz w:val="24"/>
          <w:szCs w:val="24"/>
        </w:rPr>
      </w:pPr>
    </w:p>
    <w:p w:rsidR="00517E09" w:rsidRDefault="00517E09" w:rsidP="00371BBC">
      <w:pPr>
        <w:pStyle w:val="Sinespaciado"/>
        <w:contextualSpacing/>
        <w:jc w:val="both"/>
        <w:rPr>
          <w:rFonts w:ascii="Arial" w:hAnsi="Arial" w:cs="Arial"/>
          <w:sz w:val="24"/>
          <w:szCs w:val="24"/>
        </w:rPr>
      </w:pPr>
    </w:p>
    <w:p w:rsidR="00A22A7A" w:rsidRDefault="00A22A7A"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Al                 : Ing. </w:t>
      </w:r>
      <w:r w:rsidR="00DF4FBD">
        <w:rPr>
          <w:rFonts w:ascii="Arial" w:hAnsi="Arial" w:cs="Arial"/>
          <w:sz w:val="24"/>
          <w:szCs w:val="24"/>
        </w:rPr>
        <w:t xml:space="preserve">José </w:t>
      </w:r>
      <w:r w:rsidRPr="00371BBC">
        <w:rPr>
          <w:rFonts w:ascii="Arial" w:hAnsi="Arial" w:cs="Arial"/>
          <w:sz w:val="24"/>
          <w:szCs w:val="24"/>
        </w:rPr>
        <w:t>Onésimo Reyes</w:t>
      </w: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                      Director General</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De la            : Unidad de Revisión y </w:t>
      </w:r>
      <w:r w:rsidR="00FE4207" w:rsidRPr="00FE4207">
        <w:rPr>
          <w:rFonts w:ascii="Arial" w:hAnsi="Arial" w:cs="Arial"/>
          <w:sz w:val="24"/>
          <w:szCs w:val="24"/>
        </w:rPr>
        <w:t>An</w:t>
      </w:r>
      <w:r w:rsidR="00FE4207" w:rsidRPr="00FE4207">
        <w:rPr>
          <w:rFonts w:ascii="Arial" w:hAnsi="Arial" w:cs="Arial"/>
          <w:b/>
          <w:sz w:val="24"/>
          <w:szCs w:val="24"/>
        </w:rPr>
        <w:t>á</w:t>
      </w:r>
      <w:r w:rsidR="00FE4207" w:rsidRPr="00FE4207">
        <w:rPr>
          <w:rFonts w:ascii="Arial" w:hAnsi="Arial" w:cs="Arial"/>
          <w:sz w:val="24"/>
          <w:szCs w:val="24"/>
        </w:rPr>
        <w:t>lisis</w:t>
      </w:r>
      <w:r w:rsidRPr="00371BBC">
        <w:rPr>
          <w:rFonts w:ascii="Arial" w:hAnsi="Arial" w:cs="Arial"/>
          <w:sz w:val="24"/>
          <w:szCs w:val="24"/>
        </w:rPr>
        <w:t xml:space="preserve"> Operacional</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Asunto        : Remisión de Informe </w:t>
      </w:r>
      <w:r w:rsidR="00B827F0">
        <w:rPr>
          <w:rFonts w:ascii="Arial" w:hAnsi="Arial" w:cs="Arial"/>
          <w:sz w:val="24"/>
          <w:szCs w:val="24"/>
        </w:rPr>
        <w:t>0</w:t>
      </w:r>
      <w:r w:rsidR="00F915D7">
        <w:rPr>
          <w:rFonts w:ascii="Arial" w:hAnsi="Arial" w:cs="Arial"/>
          <w:sz w:val="24"/>
          <w:szCs w:val="24"/>
        </w:rPr>
        <w:t>9</w:t>
      </w:r>
      <w:r w:rsidR="00B827F0">
        <w:rPr>
          <w:rFonts w:ascii="Arial" w:hAnsi="Arial" w:cs="Arial"/>
          <w:sz w:val="24"/>
          <w:szCs w:val="24"/>
        </w:rPr>
        <w:t>/2018.</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Fecha          </w:t>
      </w:r>
      <w:r w:rsidR="002162DE" w:rsidRPr="00371BBC">
        <w:rPr>
          <w:rFonts w:ascii="Arial" w:hAnsi="Arial" w:cs="Arial"/>
          <w:sz w:val="24"/>
          <w:szCs w:val="24"/>
        </w:rPr>
        <w:t xml:space="preserve">: </w:t>
      </w:r>
      <w:r w:rsidR="002162DE">
        <w:rPr>
          <w:rFonts w:ascii="Arial" w:hAnsi="Arial" w:cs="Arial"/>
          <w:sz w:val="24"/>
          <w:szCs w:val="24"/>
        </w:rPr>
        <w:t>0</w:t>
      </w:r>
      <w:r w:rsidR="00F915D7">
        <w:rPr>
          <w:rFonts w:ascii="Arial" w:hAnsi="Arial" w:cs="Arial"/>
          <w:sz w:val="24"/>
          <w:szCs w:val="24"/>
        </w:rPr>
        <w:t xml:space="preserve">5 </w:t>
      </w:r>
      <w:r w:rsidR="00797864">
        <w:rPr>
          <w:rFonts w:ascii="Arial" w:hAnsi="Arial" w:cs="Arial"/>
          <w:sz w:val="24"/>
          <w:szCs w:val="24"/>
        </w:rPr>
        <w:t xml:space="preserve">de </w:t>
      </w:r>
      <w:r w:rsidR="00F915D7">
        <w:rPr>
          <w:rFonts w:ascii="Arial" w:hAnsi="Arial" w:cs="Arial"/>
          <w:sz w:val="24"/>
          <w:szCs w:val="24"/>
        </w:rPr>
        <w:t>octubre</w:t>
      </w:r>
      <w:r w:rsidRPr="00371BBC">
        <w:rPr>
          <w:rFonts w:ascii="Arial" w:hAnsi="Arial" w:cs="Arial"/>
          <w:sz w:val="24"/>
          <w:szCs w:val="24"/>
        </w:rPr>
        <w:t xml:space="preserve"> 201</w:t>
      </w:r>
      <w:r w:rsidR="0080402C">
        <w:rPr>
          <w:rFonts w:ascii="Arial" w:hAnsi="Arial" w:cs="Arial"/>
          <w:sz w:val="24"/>
          <w:szCs w:val="24"/>
        </w:rPr>
        <w:t>8</w:t>
      </w:r>
      <w:r w:rsidRPr="00371BBC">
        <w:rPr>
          <w:rFonts w:ascii="Arial" w:hAnsi="Arial" w:cs="Arial"/>
          <w:sz w:val="24"/>
          <w:szCs w:val="24"/>
        </w:rPr>
        <w:t>.</w:t>
      </w:r>
    </w:p>
    <w:p w:rsidR="00225C03" w:rsidRDefault="00225C03" w:rsidP="00371BBC">
      <w:pPr>
        <w:pStyle w:val="Sinespaciado"/>
        <w:contextualSpacing/>
        <w:jc w:val="both"/>
        <w:rPr>
          <w:rFonts w:ascii="Arial" w:hAnsi="Arial" w:cs="Arial"/>
          <w:sz w:val="24"/>
          <w:szCs w:val="24"/>
        </w:rPr>
      </w:pPr>
    </w:p>
    <w:p w:rsidR="00225C03" w:rsidRPr="00371BBC" w:rsidRDefault="00225C03" w:rsidP="00225C03">
      <w:pPr>
        <w:pStyle w:val="Sinespaciado"/>
        <w:contextualSpacing/>
        <w:jc w:val="both"/>
        <w:rPr>
          <w:rFonts w:ascii="Arial" w:hAnsi="Arial" w:cs="Arial"/>
          <w:sz w:val="24"/>
          <w:szCs w:val="24"/>
        </w:rPr>
      </w:pPr>
      <w:r w:rsidRPr="00371BBC">
        <w:rPr>
          <w:rFonts w:ascii="Arial" w:hAnsi="Arial" w:cs="Arial"/>
          <w:sz w:val="24"/>
          <w:szCs w:val="24"/>
        </w:rPr>
        <w:t xml:space="preserve">Con saludos </w:t>
      </w:r>
      <w:r>
        <w:rPr>
          <w:rFonts w:ascii="Arial" w:hAnsi="Arial" w:cs="Arial"/>
          <w:sz w:val="24"/>
          <w:szCs w:val="24"/>
        </w:rPr>
        <w:t xml:space="preserve">me dirijo a su despacho, para informarle que en el mes de </w:t>
      </w:r>
      <w:r>
        <w:rPr>
          <w:rFonts w:ascii="Arial" w:hAnsi="Arial" w:cs="Arial"/>
          <w:sz w:val="24"/>
          <w:szCs w:val="24"/>
        </w:rPr>
        <w:t>septiembre</w:t>
      </w:r>
      <w:bookmarkStart w:id="0" w:name="_GoBack"/>
      <w:bookmarkEnd w:id="0"/>
      <w:r>
        <w:rPr>
          <w:rFonts w:ascii="Arial" w:hAnsi="Arial" w:cs="Arial"/>
          <w:sz w:val="24"/>
          <w:szCs w:val="24"/>
        </w:rPr>
        <w:t xml:space="preserve"> 2018 no existen Auditorias en el Depto. De Revisión y Análisis Operacional, por la Cámara de Cuenta de la Republica Dominicana y/o por la empresa externa contratada, al mismo tiempo remitimos </w:t>
      </w:r>
      <w:r w:rsidRPr="00371BBC">
        <w:rPr>
          <w:rFonts w:ascii="Arial" w:hAnsi="Arial" w:cs="Arial"/>
          <w:sz w:val="24"/>
          <w:szCs w:val="24"/>
        </w:rPr>
        <w:t xml:space="preserve">las actividades </w:t>
      </w:r>
      <w:r>
        <w:rPr>
          <w:rFonts w:ascii="Arial" w:hAnsi="Arial" w:cs="Arial"/>
          <w:sz w:val="24"/>
          <w:szCs w:val="24"/>
        </w:rPr>
        <w:t>realizadas en esta Unidad.</w:t>
      </w:r>
    </w:p>
    <w:p w:rsidR="00225C03" w:rsidRPr="00371BBC" w:rsidRDefault="00225C03" w:rsidP="00225C03">
      <w:pPr>
        <w:pStyle w:val="Sinespaciado"/>
        <w:contextualSpacing/>
        <w:rPr>
          <w:rFonts w:ascii="Arial" w:hAnsi="Arial" w:cs="Arial"/>
          <w:sz w:val="24"/>
          <w:szCs w:val="24"/>
        </w:rPr>
      </w:pPr>
    </w:p>
    <w:p w:rsidR="00225C03" w:rsidRPr="00371BBC" w:rsidRDefault="00225C03" w:rsidP="00225C03">
      <w:pPr>
        <w:pStyle w:val="Sinespaciado"/>
        <w:contextualSpacing/>
        <w:jc w:val="both"/>
        <w:rPr>
          <w:rFonts w:ascii="Arial" w:hAnsi="Arial" w:cs="Arial"/>
          <w:sz w:val="24"/>
          <w:szCs w:val="24"/>
        </w:rPr>
      </w:pPr>
    </w:p>
    <w:p w:rsidR="00225C03" w:rsidRDefault="00225C03" w:rsidP="00371BBC">
      <w:pPr>
        <w:pStyle w:val="Sinespaciado"/>
        <w:contextualSpacing/>
        <w:jc w:val="both"/>
        <w:rPr>
          <w:rFonts w:ascii="Arial" w:hAnsi="Arial" w:cs="Arial"/>
          <w:sz w:val="24"/>
          <w:szCs w:val="24"/>
        </w:rPr>
      </w:pPr>
    </w:p>
    <w:p w:rsidR="00225C03" w:rsidRDefault="00225C03" w:rsidP="00371BBC">
      <w:pPr>
        <w:pStyle w:val="Sinespaciado"/>
        <w:contextualSpacing/>
        <w:jc w:val="both"/>
        <w:rPr>
          <w:rFonts w:ascii="Arial" w:hAnsi="Arial" w:cs="Arial"/>
          <w:sz w:val="24"/>
          <w:szCs w:val="24"/>
        </w:rPr>
      </w:pPr>
    </w:p>
    <w:p w:rsidR="00225C03" w:rsidRDefault="00225C03"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Para los fines correspondientes,</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Atentamente,</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Francisca Peralta, MA.</w:t>
      </w: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Encda. Unidad Revisión y </w:t>
      </w:r>
      <w:r w:rsidR="00FE4207" w:rsidRPr="00FE4207">
        <w:rPr>
          <w:rFonts w:ascii="Arial" w:hAnsi="Arial" w:cs="Arial"/>
          <w:sz w:val="24"/>
          <w:szCs w:val="24"/>
        </w:rPr>
        <w:t>An</w:t>
      </w:r>
      <w:r w:rsidR="00FE4207" w:rsidRPr="00FE4207">
        <w:rPr>
          <w:rFonts w:ascii="Arial" w:hAnsi="Arial" w:cs="Arial"/>
          <w:b/>
          <w:sz w:val="24"/>
          <w:szCs w:val="24"/>
        </w:rPr>
        <w:t>á</w:t>
      </w:r>
      <w:r w:rsidR="00FE4207" w:rsidRPr="00FE4207">
        <w:rPr>
          <w:rFonts w:ascii="Arial" w:hAnsi="Arial" w:cs="Arial"/>
          <w:sz w:val="24"/>
          <w:szCs w:val="24"/>
        </w:rPr>
        <w:t>lisis</w:t>
      </w:r>
      <w:r w:rsidRPr="00371BBC">
        <w:rPr>
          <w:rFonts w:ascii="Arial" w:hAnsi="Arial" w:cs="Arial"/>
          <w:sz w:val="24"/>
          <w:szCs w:val="24"/>
        </w:rPr>
        <w:t xml:space="preserve"> Operacional.</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b/>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123BE7" w:rsidRPr="00371BBC" w:rsidRDefault="00123BE7" w:rsidP="00371BBC">
      <w:pPr>
        <w:pStyle w:val="Sinespaciado"/>
        <w:contextualSpacing/>
        <w:jc w:val="both"/>
        <w:rPr>
          <w:rFonts w:ascii="Arial" w:hAnsi="Arial" w:cs="Arial"/>
          <w:sz w:val="24"/>
          <w:szCs w:val="24"/>
        </w:rPr>
      </w:pPr>
    </w:p>
    <w:p w:rsidR="00123BE7" w:rsidRPr="00371BBC" w:rsidRDefault="00123BE7" w:rsidP="00371BBC">
      <w:pPr>
        <w:pStyle w:val="Sinespaciado"/>
        <w:contextualSpacing/>
        <w:jc w:val="both"/>
        <w:rPr>
          <w:rFonts w:ascii="Arial" w:hAnsi="Arial" w:cs="Arial"/>
          <w:sz w:val="24"/>
          <w:szCs w:val="24"/>
        </w:rPr>
      </w:pPr>
    </w:p>
    <w:p w:rsidR="00123BE7" w:rsidRPr="00371BBC" w:rsidRDefault="00123BE7" w:rsidP="00371BBC">
      <w:pPr>
        <w:pStyle w:val="Sinespaciado"/>
        <w:contextualSpacing/>
        <w:jc w:val="both"/>
        <w:rPr>
          <w:rFonts w:ascii="Arial" w:hAnsi="Arial" w:cs="Arial"/>
          <w:sz w:val="24"/>
          <w:szCs w:val="24"/>
        </w:rPr>
      </w:pPr>
    </w:p>
    <w:p w:rsidR="00123BE7" w:rsidRPr="00371BBC" w:rsidRDefault="00123BE7" w:rsidP="00371BBC">
      <w:pPr>
        <w:pStyle w:val="Sinespaciado"/>
        <w:contextualSpacing/>
        <w:jc w:val="both"/>
        <w:rPr>
          <w:rFonts w:ascii="Arial" w:hAnsi="Arial" w:cs="Arial"/>
          <w:sz w:val="24"/>
          <w:szCs w:val="24"/>
        </w:rPr>
      </w:pPr>
    </w:p>
    <w:p w:rsidR="00123BE7" w:rsidRPr="00371BBC" w:rsidRDefault="00123BE7"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DB7E24" w:rsidRDefault="00DB7E24" w:rsidP="00DB7E24">
      <w:pPr>
        <w:pStyle w:val="Sinespaciado"/>
        <w:contextualSpacing/>
        <w:rPr>
          <w:rFonts w:ascii="Arial" w:hAnsi="Arial" w:cs="Arial"/>
          <w:b/>
          <w:sz w:val="24"/>
          <w:szCs w:val="24"/>
        </w:rPr>
      </w:pPr>
    </w:p>
    <w:p w:rsidR="00DB7E24" w:rsidRPr="008373E6" w:rsidRDefault="00DB7E24" w:rsidP="00371BBC">
      <w:pPr>
        <w:pStyle w:val="Sinespaciado"/>
        <w:contextualSpacing/>
        <w:jc w:val="both"/>
        <w:rPr>
          <w:rFonts w:ascii="Arial" w:hAnsi="Arial" w:cs="Arial"/>
          <w:b/>
          <w:sz w:val="24"/>
          <w:szCs w:val="24"/>
          <w:lang w:val="es-ES"/>
        </w:rPr>
      </w:pPr>
      <w:r w:rsidRPr="008373E6">
        <w:rPr>
          <w:rFonts w:ascii="Arial" w:hAnsi="Arial" w:cs="Arial"/>
          <w:b/>
          <w:sz w:val="24"/>
          <w:szCs w:val="24"/>
          <w:lang w:val="es-ES"/>
        </w:rPr>
        <w:t xml:space="preserve">Introducción al informe mes de </w:t>
      </w:r>
      <w:r w:rsidR="00F915D7" w:rsidRPr="008373E6">
        <w:rPr>
          <w:rFonts w:ascii="Arial" w:hAnsi="Arial" w:cs="Arial"/>
          <w:b/>
          <w:sz w:val="24"/>
          <w:szCs w:val="24"/>
          <w:lang w:val="es-ES"/>
        </w:rPr>
        <w:t>septiembre</w:t>
      </w:r>
      <w:r w:rsidR="008952F6" w:rsidRPr="008373E6">
        <w:rPr>
          <w:rFonts w:ascii="Arial" w:hAnsi="Arial" w:cs="Arial"/>
          <w:b/>
          <w:sz w:val="24"/>
          <w:szCs w:val="24"/>
          <w:lang w:val="es-ES"/>
        </w:rPr>
        <w:t xml:space="preserve"> 2018,</w:t>
      </w:r>
      <w:r w:rsidRPr="008373E6">
        <w:rPr>
          <w:rFonts w:ascii="Arial" w:hAnsi="Arial" w:cs="Arial"/>
          <w:b/>
          <w:sz w:val="24"/>
          <w:szCs w:val="24"/>
          <w:lang w:val="es-ES"/>
        </w:rPr>
        <w:t xml:space="preserve"> de la unidad de </w:t>
      </w:r>
      <w:r w:rsidRPr="008373E6">
        <w:rPr>
          <w:rFonts w:ascii="Arial" w:hAnsi="Arial" w:cs="Arial"/>
          <w:b/>
          <w:sz w:val="24"/>
          <w:szCs w:val="24"/>
        </w:rPr>
        <w:t xml:space="preserve">Revisión y </w:t>
      </w:r>
      <w:r w:rsidR="00FE4207" w:rsidRPr="008373E6">
        <w:rPr>
          <w:rFonts w:ascii="Arial" w:hAnsi="Arial" w:cs="Arial"/>
          <w:b/>
          <w:sz w:val="24"/>
          <w:szCs w:val="24"/>
        </w:rPr>
        <w:t>Análisis</w:t>
      </w:r>
      <w:r w:rsidRPr="008373E6">
        <w:rPr>
          <w:rFonts w:ascii="Arial" w:hAnsi="Arial" w:cs="Arial"/>
          <w:b/>
          <w:sz w:val="24"/>
          <w:szCs w:val="24"/>
        </w:rPr>
        <w:t xml:space="preserve"> Operacional</w:t>
      </w:r>
      <w:r w:rsidRPr="008373E6">
        <w:rPr>
          <w:rFonts w:ascii="Arial" w:hAnsi="Arial" w:cs="Arial"/>
          <w:b/>
          <w:sz w:val="24"/>
          <w:szCs w:val="24"/>
          <w:lang w:val="es-ES"/>
        </w:rPr>
        <w:t xml:space="preserve"> CORAAPPLATA</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rPr>
      </w:pPr>
      <w:r w:rsidRPr="00371BBC">
        <w:rPr>
          <w:rFonts w:ascii="Arial" w:hAnsi="Arial" w:cs="Arial"/>
          <w:sz w:val="24"/>
          <w:szCs w:val="24"/>
          <w:u w:val="single"/>
          <w:lang w:val="es-ES"/>
        </w:rPr>
        <w:t>La unidad de</w:t>
      </w:r>
      <w:r w:rsidRPr="00371BBC">
        <w:rPr>
          <w:rFonts w:ascii="Arial" w:hAnsi="Arial" w:cs="Arial"/>
          <w:sz w:val="24"/>
          <w:szCs w:val="24"/>
          <w:u w:val="single"/>
        </w:rPr>
        <w:t xml:space="preserve"> Revisión y </w:t>
      </w:r>
      <w:r w:rsidR="00FE4207" w:rsidRPr="00FE4207">
        <w:rPr>
          <w:rFonts w:ascii="Arial" w:hAnsi="Arial" w:cs="Arial"/>
          <w:sz w:val="24"/>
          <w:szCs w:val="24"/>
          <w:u w:val="single"/>
        </w:rPr>
        <w:t>An</w:t>
      </w:r>
      <w:r w:rsidR="00FE4207" w:rsidRPr="00FE4207">
        <w:rPr>
          <w:rFonts w:ascii="Arial" w:hAnsi="Arial" w:cs="Arial"/>
          <w:b/>
          <w:sz w:val="24"/>
          <w:szCs w:val="24"/>
          <w:u w:val="single"/>
        </w:rPr>
        <w:t>á</w:t>
      </w:r>
      <w:r w:rsidR="00FE4207" w:rsidRPr="00FE4207">
        <w:rPr>
          <w:rFonts w:ascii="Arial" w:hAnsi="Arial" w:cs="Arial"/>
          <w:sz w:val="24"/>
          <w:szCs w:val="24"/>
          <w:u w:val="single"/>
        </w:rPr>
        <w:t>lisis</w:t>
      </w:r>
      <w:r w:rsidRPr="00371BBC">
        <w:rPr>
          <w:rFonts w:ascii="Arial" w:hAnsi="Arial" w:cs="Arial"/>
          <w:sz w:val="24"/>
          <w:szCs w:val="24"/>
          <w:u w:val="single"/>
        </w:rPr>
        <w:t xml:space="preserve"> Operacional</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Comprende un equipo de Profesionales y Técnicos, comprometido con la Institución, para dar asesorías a la Dirección y Administración de CORAAPPLATA, amparados </w:t>
      </w:r>
      <w:r w:rsidR="005235E5">
        <w:rPr>
          <w:rFonts w:ascii="Arial" w:hAnsi="Arial" w:cs="Arial"/>
          <w:sz w:val="24"/>
          <w:szCs w:val="24"/>
          <w:lang w:val="es-ES"/>
        </w:rPr>
        <w:t>bajo el</w:t>
      </w:r>
      <w:r w:rsidRPr="00371BBC">
        <w:rPr>
          <w:rFonts w:ascii="Arial" w:hAnsi="Arial" w:cs="Arial"/>
          <w:sz w:val="24"/>
          <w:szCs w:val="24"/>
          <w:lang w:val="es-ES"/>
        </w:rPr>
        <w:t xml:space="preserve"> Ministerio de Administración Publica, con el objetivo de lograr el uso ético, eficiente, eficaz de los recursos, asegurando el debido cuidado del ambiente, el control de riesgos y el cumplimiento de las Normas, Leyes y reglamentos vigente que rigen esta Corporación.</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rPr>
      </w:pPr>
      <w:r w:rsidRPr="00371BBC">
        <w:rPr>
          <w:rFonts w:ascii="Arial" w:hAnsi="Arial" w:cs="Arial"/>
          <w:sz w:val="24"/>
          <w:szCs w:val="24"/>
          <w:u w:val="single"/>
        </w:rPr>
        <w:t xml:space="preserve">Revisión y </w:t>
      </w:r>
      <w:r w:rsidR="00FE4207" w:rsidRPr="00FE4207">
        <w:rPr>
          <w:rFonts w:ascii="Arial" w:hAnsi="Arial" w:cs="Arial"/>
          <w:sz w:val="24"/>
          <w:szCs w:val="24"/>
          <w:u w:val="single"/>
        </w:rPr>
        <w:t>An</w:t>
      </w:r>
      <w:r w:rsidR="00FE4207" w:rsidRPr="00FE4207">
        <w:rPr>
          <w:rFonts w:ascii="Arial" w:hAnsi="Arial" w:cs="Arial"/>
          <w:b/>
          <w:sz w:val="24"/>
          <w:szCs w:val="24"/>
          <w:u w:val="single"/>
        </w:rPr>
        <w:t>á</w:t>
      </w:r>
      <w:r w:rsidR="00FE4207" w:rsidRPr="00FE4207">
        <w:rPr>
          <w:rFonts w:ascii="Arial" w:hAnsi="Arial" w:cs="Arial"/>
          <w:sz w:val="24"/>
          <w:szCs w:val="24"/>
          <w:u w:val="single"/>
        </w:rPr>
        <w:t>lisis</w:t>
      </w:r>
      <w:r w:rsidRPr="00371BBC">
        <w:rPr>
          <w:rFonts w:ascii="Arial" w:hAnsi="Arial" w:cs="Arial"/>
          <w:sz w:val="24"/>
          <w:szCs w:val="24"/>
          <w:u w:val="single"/>
        </w:rPr>
        <w:t xml:space="preserve"> Operacional</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rPr>
        <w:t>Representa</w:t>
      </w:r>
      <w:r w:rsidRPr="00371BBC">
        <w:rPr>
          <w:rFonts w:ascii="Arial" w:hAnsi="Arial" w:cs="Arial"/>
          <w:sz w:val="24"/>
          <w:szCs w:val="24"/>
          <w:lang w:val="es-ES"/>
        </w:rPr>
        <w:t xml:space="preserve"> en una organización el principal apoyo a</w:t>
      </w:r>
      <w:r w:rsidR="00F77780">
        <w:rPr>
          <w:rFonts w:ascii="Arial" w:hAnsi="Arial" w:cs="Arial"/>
          <w:sz w:val="24"/>
          <w:szCs w:val="24"/>
          <w:lang w:val="es-ES"/>
        </w:rPr>
        <w:t xml:space="preserve"> </w:t>
      </w:r>
      <w:r w:rsidRPr="00371BBC">
        <w:rPr>
          <w:rFonts w:ascii="Arial" w:hAnsi="Arial" w:cs="Arial"/>
          <w:sz w:val="24"/>
          <w:szCs w:val="24"/>
          <w:lang w:val="es-ES"/>
        </w:rPr>
        <w:t>l</w:t>
      </w:r>
      <w:r w:rsidR="00F77780">
        <w:rPr>
          <w:rFonts w:ascii="Arial" w:hAnsi="Arial" w:cs="Arial"/>
          <w:sz w:val="24"/>
          <w:szCs w:val="24"/>
          <w:lang w:val="es-ES"/>
        </w:rPr>
        <w:t>a</w:t>
      </w:r>
      <w:r w:rsidRPr="00371BBC">
        <w:rPr>
          <w:rFonts w:ascii="Arial" w:hAnsi="Arial" w:cs="Arial"/>
          <w:sz w:val="24"/>
          <w:szCs w:val="24"/>
          <w:lang w:val="es-ES"/>
        </w:rPr>
        <w:t xml:space="preserve"> Dirección, para una adecuada administración y monitoreo continuo de los riesgos que puedan impedir el cumplimiento de los objetivos de CORAAPPLATA, mediante la ejecución de un plan de fiscalización  el cual incluye la revisión de las áreas y procesos</w:t>
      </w:r>
      <w:r w:rsidR="00F77780">
        <w:rPr>
          <w:rFonts w:ascii="Arial" w:hAnsi="Arial" w:cs="Arial"/>
          <w:sz w:val="24"/>
          <w:szCs w:val="24"/>
          <w:lang w:val="es-ES"/>
        </w:rPr>
        <w:t xml:space="preserve"> de</w:t>
      </w:r>
      <w:r w:rsidRPr="00371BBC">
        <w:rPr>
          <w:rFonts w:ascii="Arial" w:hAnsi="Arial" w:cs="Arial"/>
          <w:sz w:val="24"/>
          <w:szCs w:val="24"/>
          <w:lang w:val="es-ES"/>
        </w:rPr>
        <w:t xml:space="preserve"> trabajo.</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Objetivo General</w:t>
      </w:r>
      <w:r w:rsidRPr="00371BBC">
        <w:rPr>
          <w:rFonts w:ascii="Arial" w:hAnsi="Arial" w:cs="Arial"/>
          <w:sz w:val="24"/>
          <w:szCs w:val="24"/>
          <w:lang w:val="es-ES"/>
        </w:rPr>
        <w:t xml:space="preserve"> </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Velar por el fiel cumplimiento de las políticas, normas, y procedimientos institucionales establecidos, controlando las operaciones realizadas y procurando que los registros contables reflejen de manera razonables la situación financiera real a los fines de que sirvan a la Dirección General para la toma de decisiones.  </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371BBC"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Misión</w:t>
      </w:r>
      <w:r w:rsidR="00DB7E24" w:rsidRPr="00371BBC">
        <w:rPr>
          <w:rFonts w:ascii="Arial" w:hAnsi="Arial" w:cs="Arial"/>
          <w:sz w:val="24"/>
          <w:szCs w:val="24"/>
          <w:lang w:val="es-ES"/>
        </w:rPr>
        <w:t xml:space="preserve"> contribuir en forma independiente, objetiva y en calidad asesora, a que se alcancen los objetivos institucionales, mediante la práctica de un enfoque sistemático y profesional para evaluar y mejorar la efectividad de la administración del riesgo, del control y de los procesos de dirección de CORAAPPLATA, y así proporcionar a la ciudadanía una garantía razonable de que la actuación de la administración se ejecuta conforme al marco legal y técnico y a las prácticas sanas".</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371BBC"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Visión</w:t>
      </w:r>
      <w:r w:rsidR="00DB7E24" w:rsidRPr="00371BBC">
        <w:rPr>
          <w:rFonts w:ascii="Arial" w:hAnsi="Arial" w:cs="Arial"/>
          <w:sz w:val="24"/>
          <w:szCs w:val="24"/>
          <w:lang w:val="es-ES"/>
        </w:rPr>
        <w:t xml:space="preserve">   Ser un </w:t>
      </w:r>
      <w:r w:rsidR="00FE4207">
        <w:rPr>
          <w:rFonts w:ascii="Arial" w:hAnsi="Arial" w:cs="Arial"/>
          <w:sz w:val="24"/>
          <w:szCs w:val="24"/>
          <w:lang w:val="es-ES"/>
        </w:rPr>
        <w:t>departamento</w:t>
      </w:r>
      <w:r w:rsidR="00DB7E24" w:rsidRPr="00371BBC">
        <w:rPr>
          <w:rFonts w:ascii="Arial" w:hAnsi="Arial" w:cs="Arial"/>
          <w:sz w:val="24"/>
          <w:szCs w:val="24"/>
          <w:lang w:val="es-ES"/>
        </w:rPr>
        <w:t xml:space="preserve">  con altos estándares de calidad en la ejecución de nuestras labores, con el propósito de promover el máximo aprovechamiento de los recursos disponibles de CORAAPPLATA, fomentando la mejora continua en la gestión Institucional.</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M</w:t>
      </w:r>
      <w:r w:rsidR="00371BBC" w:rsidRPr="00371BBC">
        <w:rPr>
          <w:rFonts w:ascii="Arial" w:hAnsi="Arial" w:cs="Arial"/>
          <w:sz w:val="24"/>
          <w:szCs w:val="24"/>
          <w:u w:val="single"/>
          <w:lang w:val="es-ES"/>
        </w:rPr>
        <w:t>etas</w:t>
      </w:r>
      <w:r w:rsidRPr="00371BBC">
        <w:rPr>
          <w:rFonts w:ascii="Arial" w:hAnsi="Arial" w:cs="Arial"/>
          <w:sz w:val="24"/>
          <w:szCs w:val="24"/>
          <w:lang w:val="es-ES"/>
        </w:rPr>
        <w:t xml:space="preserve"> asistir a la Dirección y Administración en el logro de operaciones eficientes confiables y transparentes en línea con las crecientes expectativas públicas de un efectivo trabajo de fiscalización operacional y financiero.</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V</w:t>
      </w:r>
      <w:r w:rsidR="00371BBC" w:rsidRPr="00371BBC">
        <w:rPr>
          <w:rFonts w:ascii="Arial" w:hAnsi="Arial" w:cs="Arial"/>
          <w:sz w:val="24"/>
          <w:szCs w:val="24"/>
          <w:u w:val="single"/>
          <w:lang w:val="es-ES"/>
        </w:rPr>
        <w:t>alores</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-Integridad</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-Honestidad</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-Lealtad</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-Responsabilidad</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-Fidelidad</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-Transparen</w:t>
      </w:r>
      <w:r w:rsidR="00F77780">
        <w:rPr>
          <w:rFonts w:ascii="Arial" w:hAnsi="Arial" w:cs="Arial"/>
          <w:sz w:val="24"/>
          <w:szCs w:val="24"/>
          <w:lang w:val="es-ES"/>
        </w:rPr>
        <w:t xml:space="preserve">cia </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u w:val="single"/>
          <w:lang w:val="es-ES"/>
        </w:rPr>
      </w:pPr>
    </w:p>
    <w:p w:rsidR="00BA7E5F" w:rsidRPr="00371BBC" w:rsidRDefault="00BA7E5F" w:rsidP="002757D3">
      <w:pPr>
        <w:pStyle w:val="Sinespaciado"/>
        <w:contextualSpacing/>
        <w:jc w:val="both"/>
        <w:rPr>
          <w:rFonts w:ascii="Arial" w:hAnsi="Arial" w:cs="Arial"/>
          <w:sz w:val="24"/>
          <w:szCs w:val="24"/>
          <w:u w:val="single"/>
          <w:lang w:val="es-ES"/>
        </w:rPr>
      </w:pPr>
    </w:p>
    <w:p w:rsidR="00BA7E5F" w:rsidRPr="00371BBC" w:rsidRDefault="00BA7E5F" w:rsidP="002757D3">
      <w:pPr>
        <w:pStyle w:val="Sinespaciado"/>
        <w:contextualSpacing/>
        <w:jc w:val="both"/>
        <w:rPr>
          <w:rFonts w:ascii="Arial" w:hAnsi="Arial" w:cs="Arial"/>
          <w:sz w:val="24"/>
          <w:szCs w:val="24"/>
          <w:u w:val="single"/>
          <w:lang w:val="es-ES"/>
        </w:rPr>
      </w:pPr>
    </w:p>
    <w:p w:rsidR="00BA7E5F" w:rsidRPr="00371BBC" w:rsidRDefault="00BA7E5F" w:rsidP="002757D3">
      <w:pPr>
        <w:pStyle w:val="Sinespaciado"/>
        <w:contextualSpacing/>
        <w:jc w:val="both"/>
        <w:rPr>
          <w:rFonts w:ascii="Arial" w:hAnsi="Arial" w:cs="Arial"/>
          <w:sz w:val="24"/>
          <w:szCs w:val="24"/>
          <w:u w:val="single"/>
          <w:lang w:val="es-ES"/>
        </w:rPr>
      </w:pPr>
    </w:p>
    <w:p w:rsidR="00DB7E24" w:rsidRPr="0006736C" w:rsidRDefault="0006736C" w:rsidP="0006736C">
      <w:pPr>
        <w:pStyle w:val="Sinespaciado"/>
        <w:contextualSpacing/>
        <w:jc w:val="center"/>
        <w:rPr>
          <w:rFonts w:ascii="Arial" w:hAnsi="Arial" w:cs="Arial"/>
          <w:b/>
          <w:sz w:val="24"/>
          <w:szCs w:val="24"/>
          <w:u w:val="single"/>
          <w:lang w:val="es-ES"/>
        </w:rPr>
      </w:pPr>
      <w:r>
        <w:rPr>
          <w:rFonts w:ascii="Arial" w:hAnsi="Arial" w:cs="Arial"/>
          <w:b/>
          <w:sz w:val="24"/>
          <w:szCs w:val="24"/>
          <w:u w:val="single"/>
          <w:lang w:val="es-ES"/>
        </w:rPr>
        <w:t xml:space="preserve">ESTADISTICO DEL DEPARTAMENTO DE REVISION Y </w:t>
      </w:r>
      <w:r w:rsidR="00FE4207">
        <w:rPr>
          <w:rFonts w:ascii="Arial" w:hAnsi="Arial" w:cs="Arial"/>
          <w:b/>
          <w:sz w:val="24"/>
          <w:szCs w:val="24"/>
          <w:u w:val="single"/>
        </w:rPr>
        <w:t>ANALISIS</w:t>
      </w:r>
      <w:r>
        <w:rPr>
          <w:rFonts w:ascii="Arial" w:hAnsi="Arial" w:cs="Arial"/>
          <w:b/>
          <w:sz w:val="24"/>
          <w:szCs w:val="24"/>
          <w:u w:val="single"/>
          <w:lang w:val="es-ES"/>
        </w:rPr>
        <w:t xml:space="preserve"> OPERACIONAL</w:t>
      </w: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     Trabajo mes </w:t>
      </w:r>
      <w:r w:rsidR="00F915D7">
        <w:rPr>
          <w:rFonts w:ascii="Arial" w:hAnsi="Arial" w:cs="Arial"/>
          <w:b/>
          <w:sz w:val="24"/>
          <w:szCs w:val="24"/>
          <w:lang w:val="es-ES"/>
        </w:rPr>
        <w:t>septiembre</w:t>
      </w:r>
      <w:r w:rsidR="008952F6">
        <w:rPr>
          <w:rFonts w:ascii="Arial" w:hAnsi="Arial" w:cs="Arial"/>
          <w:b/>
          <w:sz w:val="24"/>
          <w:szCs w:val="24"/>
          <w:lang w:val="es-ES"/>
        </w:rPr>
        <w:t xml:space="preserve"> 2018</w:t>
      </w:r>
      <w:r w:rsidR="00463ECB">
        <w:rPr>
          <w:rFonts w:ascii="Arial" w:hAnsi="Arial" w:cs="Arial"/>
          <w:b/>
          <w:sz w:val="24"/>
          <w:szCs w:val="24"/>
          <w:lang w:val="es-ES"/>
        </w:rPr>
        <w:t>.</w:t>
      </w:r>
    </w:p>
    <w:tbl>
      <w:tblPr>
        <w:tblStyle w:val="Tablaconcuadrcula"/>
        <w:tblW w:w="10800" w:type="dxa"/>
        <w:tblInd w:w="108" w:type="dxa"/>
        <w:tblLayout w:type="fixed"/>
        <w:tblLook w:val="04A0" w:firstRow="1" w:lastRow="0" w:firstColumn="1" w:lastColumn="0" w:noHBand="0" w:noVBand="1"/>
      </w:tblPr>
      <w:tblGrid>
        <w:gridCol w:w="2520"/>
        <w:gridCol w:w="1530"/>
        <w:gridCol w:w="1620"/>
        <w:gridCol w:w="1080"/>
        <w:gridCol w:w="900"/>
        <w:gridCol w:w="1800"/>
        <w:gridCol w:w="1350"/>
      </w:tblGrid>
      <w:tr w:rsidR="00DB7E24" w:rsidRPr="00B56B9E" w:rsidTr="0070521C">
        <w:trPr>
          <w:trHeight w:val="2695"/>
        </w:trPr>
        <w:tc>
          <w:tcPr>
            <w:tcW w:w="2520" w:type="dxa"/>
          </w:tcPr>
          <w:p w:rsidR="00DB7E24" w:rsidRPr="0070521C" w:rsidRDefault="00DB7E24" w:rsidP="002757D3">
            <w:pPr>
              <w:pStyle w:val="Sinespaciado"/>
              <w:contextualSpacing/>
              <w:jc w:val="both"/>
              <w:rPr>
                <w:rFonts w:ascii="Arial" w:hAnsi="Arial" w:cs="Arial"/>
                <w:b/>
                <w:u w:val="single"/>
                <w:lang w:val="es-ES"/>
              </w:rPr>
            </w:pPr>
            <w:r w:rsidRPr="0070521C">
              <w:rPr>
                <w:rFonts w:ascii="Arial" w:hAnsi="Arial" w:cs="Arial"/>
                <w:b/>
                <w:u w:val="single"/>
                <w:lang w:val="es-ES"/>
              </w:rPr>
              <w:t>Proyectado</w:t>
            </w:r>
          </w:p>
          <w:p w:rsidR="00DB7E24" w:rsidRDefault="00DB7E24" w:rsidP="00C8266C">
            <w:pPr>
              <w:pStyle w:val="Sinespaciado"/>
              <w:contextualSpacing/>
              <w:jc w:val="both"/>
              <w:rPr>
                <w:rFonts w:ascii="Arial" w:hAnsi="Arial" w:cs="Arial"/>
                <w:b/>
                <w:lang w:val="es-ES"/>
              </w:rPr>
            </w:pPr>
            <w:r w:rsidRPr="0070521C">
              <w:rPr>
                <w:rFonts w:ascii="Arial" w:hAnsi="Arial" w:cs="Arial"/>
                <w:b/>
                <w:lang w:val="es-ES"/>
              </w:rPr>
              <w:t xml:space="preserve">-Fiscalización del personal estaciones de bombeos </w:t>
            </w:r>
            <w:r w:rsidR="00E91701" w:rsidRPr="0070521C">
              <w:rPr>
                <w:rFonts w:ascii="Arial" w:hAnsi="Arial" w:cs="Arial"/>
                <w:b/>
                <w:lang w:val="es-ES"/>
              </w:rPr>
              <w:t>aguas residuales</w:t>
            </w:r>
            <w:r w:rsidR="00FC4D29" w:rsidRPr="0070521C">
              <w:rPr>
                <w:rFonts w:ascii="Arial" w:hAnsi="Arial" w:cs="Arial"/>
                <w:b/>
                <w:lang w:val="es-ES"/>
              </w:rPr>
              <w:t>,</w:t>
            </w:r>
            <w:r w:rsidRPr="0070521C">
              <w:rPr>
                <w:rFonts w:ascii="Arial" w:hAnsi="Arial" w:cs="Arial"/>
                <w:b/>
                <w:lang w:val="es-ES"/>
              </w:rPr>
              <w:t xml:space="preserve"> </w:t>
            </w:r>
            <w:r w:rsidR="008F347B" w:rsidRPr="0070521C">
              <w:rPr>
                <w:rFonts w:ascii="Arial" w:hAnsi="Arial" w:cs="Arial"/>
                <w:b/>
                <w:lang w:val="es-ES"/>
              </w:rPr>
              <w:t>agua potable</w:t>
            </w:r>
            <w:r w:rsidR="00FC4D29" w:rsidRPr="0070521C">
              <w:rPr>
                <w:rFonts w:ascii="Arial" w:hAnsi="Arial" w:cs="Arial"/>
                <w:b/>
                <w:lang w:val="es-ES"/>
              </w:rPr>
              <w:t xml:space="preserve"> y</w:t>
            </w:r>
            <w:r w:rsidR="00650971" w:rsidRPr="0070521C">
              <w:rPr>
                <w:rFonts w:ascii="Arial" w:hAnsi="Arial" w:cs="Arial"/>
                <w:b/>
                <w:lang w:val="es-ES"/>
              </w:rPr>
              <w:t xml:space="preserve"> tanques</w:t>
            </w:r>
            <w:r w:rsidRPr="0070521C">
              <w:rPr>
                <w:rFonts w:ascii="Arial" w:hAnsi="Arial" w:cs="Arial"/>
                <w:b/>
                <w:lang w:val="es-ES"/>
              </w:rPr>
              <w:t xml:space="preserve"> Municipio Pto. Pta. (</w:t>
            </w:r>
            <w:r w:rsidR="00F915D7">
              <w:rPr>
                <w:rFonts w:ascii="Arial" w:hAnsi="Arial" w:cs="Arial"/>
                <w:b/>
                <w:lang w:val="es-ES"/>
              </w:rPr>
              <w:t>30</w:t>
            </w:r>
            <w:r w:rsidR="00B56B9E" w:rsidRPr="0070521C">
              <w:rPr>
                <w:rFonts w:ascii="Arial" w:hAnsi="Arial" w:cs="Arial"/>
                <w:b/>
                <w:lang w:val="es-ES"/>
              </w:rPr>
              <w:t xml:space="preserve"> </w:t>
            </w:r>
            <w:r w:rsidR="00020F2D" w:rsidRPr="0070521C">
              <w:rPr>
                <w:rFonts w:ascii="Arial" w:hAnsi="Arial" w:cs="Arial"/>
                <w:b/>
                <w:lang w:val="es-ES"/>
              </w:rPr>
              <w:t>visitas) en</w:t>
            </w:r>
            <w:r w:rsidR="00922520" w:rsidRPr="0070521C">
              <w:rPr>
                <w:rFonts w:ascii="Arial" w:hAnsi="Arial" w:cs="Arial"/>
                <w:b/>
                <w:lang w:val="es-ES"/>
              </w:rPr>
              <w:t xml:space="preserve"> </w:t>
            </w:r>
            <w:r w:rsidR="00F915D7">
              <w:rPr>
                <w:rFonts w:ascii="Arial" w:hAnsi="Arial" w:cs="Arial"/>
                <w:b/>
                <w:lang w:val="es-ES"/>
              </w:rPr>
              <w:t xml:space="preserve">15 </w:t>
            </w:r>
            <w:proofErr w:type="spellStart"/>
            <w:r w:rsidR="00020F2D" w:rsidRPr="0070521C">
              <w:rPr>
                <w:rFonts w:ascii="Arial" w:hAnsi="Arial" w:cs="Arial"/>
                <w:b/>
                <w:lang w:val="es-ES"/>
              </w:rPr>
              <w:t>Est</w:t>
            </w:r>
            <w:r w:rsidR="00922520" w:rsidRPr="0070521C">
              <w:rPr>
                <w:rFonts w:ascii="Arial" w:hAnsi="Arial" w:cs="Arial"/>
                <w:b/>
                <w:lang w:val="es-ES"/>
              </w:rPr>
              <w:t>s</w:t>
            </w:r>
            <w:proofErr w:type="spellEnd"/>
            <w:r w:rsidR="00922520" w:rsidRPr="0070521C">
              <w:rPr>
                <w:rFonts w:ascii="Arial" w:hAnsi="Arial" w:cs="Arial"/>
                <w:b/>
                <w:lang w:val="es-ES"/>
              </w:rPr>
              <w:t>.</w:t>
            </w:r>
            <w:r w:rsidR="006E168B">
              <w:rPr>
                <w:rFonts w:ascii="Arial" w:hAnsi="Arial" w:cs="Arial"/>
                <w:b/>
                <w:lang w:val="es-ES"/>
              </w:rPr>
              <w:t xml:space="preserve"> Y </w:t>
            </w:r>
            <w:r w:rsidR="00F915D7">
              <w:rPr>
                <w:rFonts w:ascii="Arial" w:hAnsi="Arial" w:cs="Arial"/>
                <w:b/>
                <w:lang w:val="es-ES"/>
              </w:rPr>
              <w:t xml:space="preserve">tanques </w:t>
            </w:r>
          </w:p>
          <w:p w:rsidR="00F915D7" w:rsidRPr="00DB7E24" w:rsidRDefault="00F915D7" w:rsidP="00C8266C">
            <w:pPr>
              <w:pStyle w:val="Sinespaciado"/>
              <w:contextualSpacing/>
              <w:jc w:val="both"/>
              <w:rPr>
                <w:rFonts w:ascii="Arial" w:hAnsi="Arial" w:cs="Arial"/>
                <w:b/>
                <w:sz w:val="24"/>
                <w:szCs w:val="24"/>
                <w:lang w:val="es-ES"/>
              </w:rPr>
            </w:pPr>
          </w:p>
        </w:tc>
        <w:tc>
          <w:tcPr>
            <w:tcW w:w="1530" w:type="dxa"/>
          </w:tcPr>
          <w:p w:rsidR="00DB7E24" w:rsidRPr="00DB7E24" w:rsidRDefault="00B32F9C" w:rsidP="002757D3">
            <w:pPr>
              <w:pStyle w:val="Sinespaciado"/>
              <w:contextualSpacing/>
              <w:jc w:val="both"/>
              <w:rPr>
                <w:rFonts w:ascii="Arial" w:hAnsi="Arial" w:cs="Arial"/>
                <w:b/>
                <w:sz w:val="24"/>
                <w:szCs w:val="24"/>
                <w:u w:val="single"/>
                <w:lang w:val="es-ES"/>
              </w:rPr>
            </w:pPr>
            <w:r>
              <w:rPr>
                <w:rFonts w:ascii="Arial" w:hAnsi="Arial" w:cs="Arial"/>
                <w:b/>
                <w:sz w:val="24"/>
                <w:szCs w:val="24"/>
                <w:u w:val="single"/>
                <w:lang w:val="es-ES"/>
              </w:rPr>
              <w:t>Fiscalizado</w:t>
            </w: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B17519" w:rsidP="006E168B">
            <w:pPr>
              <w:pStyle w:val="Sinespaciado"/>
              <w:contextualSpacing/>
              <w:jc w:val="both"/>
              <w:rPr>
                <w:rFonts w:ascii="Arial" w:hAnsi="Arial" w:cs="Arial"/>
                <w:b/>
                <w:sz w:val="24"/>
                <w:szCs w:val="24"/>
                <w:lang w:val="es-ES"/>
              </w:rPr>
            </w:pPr>
            <w:r w:rsidRPr="00B90FED">
              <w:rPr>
                <w:rFonts w:ascii="Arial" w:hAnsi="Arial" w:cs="Arial"/>
                <w:b/>
                <w:sz w:val="24"/>
                <w:szCs w:val="24"/>
                <w:lang w:val="es-ES"/>
              </w:rPr>
              <w:t>2</w:t>
            </w:r>
            <w:r w:rsidR="006E168B" w:rsidRPr="00B90FED">
              <w:rPr>
                <w:rFonts w:ascii="Arial" w:hAnsi="Arial" w:cs="Arial"/>
                <w:b/>
                <w:sz w:val="24"/>
                <w:szCs w:val="24"/>
                <w:lang w:val="es-ES"/>
              </w:rPr>
              <w:t>5</w:t>
            </w:r>
          </w:p>
        </w:tc>
        <w:tc>
          <w:tcPr>
            <w:tcW w:w="1620" w:type="dxa"/>
          </w:tcPr>
          <w:p w:rsidR="00DB7E24" w:rsidRPr="00DB7E24" w:rsidRDefault="00B32F9C" w:rsidP="002757D3">
            <w:pPr>
              <w:pStyle w:val="Sinespaciado"/>
              <w:contextualSpacing/>
              <w:jc w:val="both"/>
              <w:rPr>
                <w:rFonts w:ascii="Arial" w:hAnsi="Arial" w:cs="Arial"/>
                <w:b/>
                <w:sz w:val="24"/>
                <w:szCs w:val="24"/>
                <w:u w:val="single"/>
                <w:lang w:val="es-ES"/>
              </w:rPr>
            </w:pPr>
            <w:r>
              <w:rPr>
                <w:rFonts w:ascii="Arial" w:hAnsi="Arial" w:cs="Arial"/>
                <w:b/>
                <w:sz w:val="24"/>
                <w:szCs w:val="24"/>
                <w:u w:val="single"/>
                <w:lang w:val="es-ES"/>
              </w:rPr>
              <w:t>S/Fiscalizar</w:t>
            </w: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E86850" w:rsidP="002757D3">
            <w:pPr>
              <w:pStyle w:val="Sinespaciado"/>
              <w:contextualSpacing/>
              <w:jc w:val="both"/>
              <w:rPr>
                <w:rFonts w:ascii="Arial" w:hAnsi="Arial" w:cs="Arial"/>
                <w:b/>
                <w:sz w:val="24"/>
                <w:szCs w:val="24"/>
                <w:lang w:val="es-ES"/>
              </w:rPr>
            </w:pPr>
            <w:r>
              <w:rPr>
                <w:rFonts w:ascii="Arial" w:hAnsi="Arial" w:cs="Arial"/>
                <w:b/>
                <w:sz w:val="24"/>
                <w:szCs w:val="24"/>
                <w:lang w:val="es-ES"/>
              </w:rPr>
              <w:t>5</w:t>
            </w:r>
          </w:p>
        </w:tc>
        <w:tc>
          <w:tcPr>
            <w:tcW w:w="1080" w:type="dxa"/>
          </w:tcPr>
          <w:p w:rsidR="00DB7E24" w:rsidRP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u w:val="single"/>
                <w:lang w:val="es-ES"/>
              </w:rPr>
              <w:t xml:space="preserve">% </w:t>
            </w:r>
            <w:r w:rsidR="00B32F9C">
              <w:rPr>
                <w:rFonts w:ascii="Arial" w:hAnsi="Arial" w:cs="Arial"/>
                <w:b/>
                <w:sz w:val="24"/>
                <w:szCs w:val="24"/>
                <w:u w:val="single"/>
                <w:lang w:val="es-ES"/>
              </w:rPr>
              <w:t>F</w:t>
            </w: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B90FED" w:rsidP="003362F9">
            <w:pPr>
              <w:pStyle w:val="Sinespaciado"/>
              <w:contextualSpacing/>
              <w:jc w:val="both"/>
              <w:rPr>
                <w:rFonts w:ascii="Arial" w:hAnsi="Arial" w:cs="Arial"/>
                <w:b/>
                <w:sz w:val="24"/>
                <w:szCs w:val="24"/>
                <w:u w:val="single"/>
                <w:lang w:val="es-ES"/>
              </w:rPr>
            </w:pPr>
            <w:r>
              <w:rPr>
                <w:rFonts w:ascii="Arial" w:hAnsi="Arial" w:cs="Arial"/>
                <w:b/>
                <w:sz w:val="24"/>
                <w:szCs w:val="24"/>
                <w:lang w:val="es-ES"/>
              </w:rPr>
              <w:t>83</w:t>
            </w:r>
            <w:r w:rsidR="00DB7E24" w:rsidRPr="00DB7E24">
              <w:rPr>
                <w:rFonts w:ascii="Arial" w:hAnsi="Arial" w:cs="Arial"/>
                <w:b/>
                <w:sz w:val="24"/>
                <w:szCs w:val="24"/>
                <w:lang w:val="es-ES"/>
              </w:rPr>
              <w:t>%</w:t>
            </w: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u w:val="single"/>
                <w:lang w:val="es-ES"/>
              </w:rPr>
              <w:t xml:space="preserve">% </w:t>
            </w:r>
            <w:r w:rsidR="00B32F9C">
              <w:rPr>
                <w:rFonts w:ascii="Arial" w:hAnsi="Arial" w:cs="Arial"/>
                <w:b/>
                <w:sz w:val="24"/>
                <w:szCs w:val="24"/>
                <w:u w:val="single"/>
                <w:lang w:val="es-ES"/>
              </w:rPr>
              <w:t>S/F</w:t>
            </w: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B90FED" w:rsidP="003362F9">
            <w:pPr>
              <w:pStyle w:val="Sinespaciado"/>
              <w:contextualSpacing/>
              <w:jc w:val="both"/>
              <w:rPr>
                <w:rFonts w:ascii="Arial" w:hAnsi="Arial" w:cs="Arial"/>
                <w:b/>
                <w:sz w:val="24"/>
                <w:szCs w:val="24"/>
                <w:lang w:val="es-ES"/>
              </w:rPr>
            </w:pPr>
            <w:r>
              <w:rPr>
                <w:rFonts w:ascii="Arial" w:hAnsi="Arial" w:cs="Arial"/>
                <w:b/>
                <w:sz w:val="24"/>
                <w:szCs w:val="24"/>
                <w:lang w:val="es-ES"/>
              </w:rPr>
              <w:t>7</w:t>
            </w:r>
            <w:r w:rsidR="00DB7E24" w:rsidRPr="00DB7E24">
              <w:rPr>
                <w:rFonts w:ascii="Arial" w:hAnsi="Arial" w:cs="Arial"/>
                <w:b/>
                <w:sz w:val="24"/>
                <w:szCs w:val="24"/>
                <w:lang w:val="es-ES"/>
              </w:rPr>
              <w:t>%</w:t>
            </w:r>
          </w:p>
        </w:tc>
        <w:tc>
          <w:tcPr>
            <w:tcW w:w="1800" w:type="dxa"/>
          </w:tcPr>
          <w:p w:rsidR="00DB7E24" w:rsidRPr="00845BEA" w:rsidRDefault="00DB7E24" w:rsidP="002757D3">
            <w:pPr>
              <w:pStyle w:val="Sinespaciado"/>
              <w:contextualSpacing/>
              <w:jc w:val="both"/>
              <w:rPr>
                <w:rFonts w:ascii="Arial" w:hAnsi="Arial" w:cs="Arial"/>
                <w:b/>
                <w:sz w:val="16"/>
                <w:szCs w:val="16"/>
                <w:u w:val="single"/>
                <w:lang w:val="es-ES"/>
              </w:rPr>
            </w:pPr>
            <w:r w:rsidRPr="00845BEA">
              <w:rPr>
                <w:rFonts w:ascii="Arial" w:hAnsi="Arial" w:cs="Arial"/>
                <w:b/>
                <w:sz w:val="16"/>
                <w:szCs w:val="16"/>
                <w:u w:val="single"/>
                <w:lang w:val="es-ES"/>
              </w:rPr>
              <w:t>Hallazgos</w:t>
            </w:r>
          </w:p>
          <w:p w:rsidR="00DA515D" w:rsidRPr="00845BEA" w:rsidRDefault="00B17519" w:rsidP="00C8266C">
            <w:pPr>
              <w:pStyle w:val="Sinespaciado"/>
              <w:contextualSpacing/>
              <w:jc w:val="both"/>
              <w:rPr>
                <w:rFonts w:ascii="Arial" w:hAnsi="Arial" w:cs="Arial"/>
                <w:b/>
                <w:sz w:val="16"/>
                <w:szCs w:val="16"/>
                <w:lang w:val="es-ES"/>
              </w:rPr>
            </w:pPr>
            <w:r>
              <w:rPr>
                <w:rFonts w:ascii="Arial" w:hAnsi="Arial" w:cs="Arial"/>
                <w:b/>
                <w:sz w:val="16"/>
                <w:szCs w:val="16"/>
                <w:lang w:val="es-ES"/>
              </w:rPr>
              <w:t xml:space="preserve">Se realizaron </w:t>
            </w:r>
            <w:r w:rsidRPr="00B90FED">
              <w:rPr>
                <w:rFonts w:ascii="Arial" w:hAnsi="Arial" w:cs="Arial"/>
                <w:b/>
                <w:sz w:val="16"/>
                <w:szCs w:val="16"/>
                <w:lang w:val="es-ES"/>
              </w:rPr>
              <w:t>2</w:t>
            </w:r>
            <w:r w:rsidR="00B90FED">
              <w:rPr>
                <w:rFonts w:ascii="Arial" w:hAnsi="Arial" w:cs="Arial"/>
                <w:b/>
                <w:sz w:val="16"/>
                <w:szCs w:val="16"/>
                <w:lang w:val="es-ES"/>
              </w:rPr>
              <w:t>5</w:t>
            </w:r>
            <w:r>
              <w:rPr>
                <w:rFonts w:ascii="Arial" w:hAnsi="Arial" w:cs="Arial"/>
                <w:b/>
                <w:sz w:val="16"/>
                <w:szCs w:val="16"/>
                <w:lang w:val="es-ES"/>
              </w:rPr>
              <w:t xml:space="preserve"> visitas a los operadores de Estaciones de Bombeos A/Residual. y A/Potable. </w:t>
            </w:r>
            <w:r w:rsidR="00C8266C">
              <w:rPr>
                <w:rFonts w:ascii="Arial" w:hAnsi="Arial" w:cs="Arial"/>
                <w:b/>
                <w:sz w:val="16"/>
                <w:szCs w:val="16"/>
                <w:lang w:val="es-ES"/>
              </w:rPr>
              <w:t>En este mes se redujo las fiscalizaciones debido a que se establecieron mediadas de ahorro de combustibles.</w:t>
            </w:r>
          </w:p>
        </w:tc>
        <w:tc>
          <w:tcPr>
            <w:tcW w:w="1350" w:type="dxa"/>
          </w:tcPr>
          <w:p w:rsidR="00DB7E24" w:rsidRP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u w:val="single"/>
                <w:lang w:val="es-ES"/>
              </w:rPr>
              <w:t>R/trabajo.</w:t>
            </w:r>
          </w:p>
          <w:p w:rsidR="00DB7E24" w:rsidRPr="00DB25DB" w:rsidRDefault="00DA515D" w:rsidP="008B4D64">
            <w:pPr>
              <w:pStyle w:val="Sinespaciado"/>
              <w:contextualSpacing/>
              <w:jc w:val="both"/>
              <w:rPr>
                <w:rFonts w:ascii="Arial" w:hAnsi="Arial" w:cs="Arial"/>
                <w:b/>
                <w:sz w:val="16"/>
                <w:szCs w:val="16"/>
                <w:lang w:val="es-ES"/>
              </w:rPr>
            </w:pPr>
            <w:r w:rsidRPr="00593398">
              <w:rPr>
                <w:rFonts w:ascii="Arial" w:hAnsi="Arial" w:cs="Arial"/>
                <w:b/>
                <w:sz w:val="16"/>
                <w:szCs w:val="16"/>
                <w:lang w:val="es-ES"/>
              </w:rPr>
              <w:t xml:space="preserve">Francisca Peralta/Encda. Revisión y </w:t>
            </w:r>
            <w:r w:rsidRPr="00FE4207">
              <w:rPr>
                <w:rFonts w:ascii="Arial" w:hAnsi="Arial" w:cs="Arial"/>
                <w:b/>
                <w:sz w:val="16"/>
                <w:szCs w:val="16"/>
              </w:rPr>
              <w:t>Análisis</w:t>
            </w:r>
            <w:r w:rsidRPr="00FE4207">
              <w:rPr>
                <w:rFonts w:ascii="Arial" w:hAnsi="Arial" w:cs="Arial"/>
                <w:b/>
                <w:sz w:val="16"/>
                <w:szCs w:val="16"/>
                <w:lang w:val="es-ES"/>
              </w:rPr>
              <w:t xml:space="preserve"> </w:t>
            </w:r>
            <w:r w:rsidRPr="00593398">
              <w:rPr>
                <w:rFonts w:ascii="Arial" w:hAnsi="Arial" w:cs="Arial"/>
                <w:b/>
                <w:sz w:val="16"/>
                <w:szCs w:val="16"/>
                <w:lang w:val="es-ES"/>
              </w:rPr>
              <w:t>Operacional</w:t>
            </w:r>
          </w:p>
        </w:tc>
      </w:tr>
      <w:tr w:rsidR="00DB7E24" w:rsidRPr="00225C03" w:rsidTr="0070521C">
        <w:trPr>
          <w:trHeight w:val="2560"/>
        </w:trPr>
        <w:tc>
          <w:tcPr>
            <w:tcW w:w="2520" w:type="dxa"/>
          </w:tcPr>
          <w:p w:rsidR="00DB7E24" w:rsidRPr="0070521C" w:rsidRDefault="00DB7E24" w:rsidP="00A30B56">
            <w:pPr>
              <w:pStyle w:val="Sinespaciado"/>
              <w:contextualSpacing/>
              <w:jc w:val="both"/>
              <w:rPr>
                <w:rFonts w:ascii="Arial" w:hAnsi="Arial" w:cs="Arial"/>
                <w:b/>
                <w:lang w:val="es-ES"/>
              </w:rPr>
            </w:pPr>
            <w:r w:rsidRPr="0070521C">
              <w:rPr>
                <w:rFonts w:ascii="Arial" w:hAnsi="Arial" w:cs="Arial"/>
                <w:b/>
                <w:lang w:val="es-ES"/>
              </w:rPr>
              <w:t xml:space="preserve">Fiscalización de activos reportado </w:t>
            </w:r>
            <w:r w:rsidR="00FC4D29" w:rsidRPr="0070521C">
              <w:rPr>
                <w:rFonts w:ascii="Arial" w:hAnsi="Arial" w:cs="Arial"/>
                <w:b/>
                <w:lang w:val="es-ES"/>
              </w:rPr>
              <w:t>del</w:t>
            </w:r>
            <w:r w:rsidRPr="0070521C">
              <w:rPr>
                <w:rFonts w:ascii="Arial" w:hAnsi="Arial" w:cs="Arial"/>
                <w:b/>
                <w:lang w:val="es-ES"/>
              </w:rPr>
              <w:t xml:space="preserve"> área de Operación y Mantenimiento: reportado (</w:t>
            </w:r>
            <w:r w:rsidR="00F915D7">
              <w:rPr>
                <w:rFonts w:ascii="Arial" w:hAnsi="Arial" w:cs="Arial"/>
                <w:b/>
                <w:lang w:val="es-ES"/>
              </w:rPr>
              <w:t>5</w:t>
            </w:r>
            <w:r w:rsidRPr="0070521C">
              <w:rPr>
                <w:rFonts w:ascii="Arial" w:hAnsi="Arial" w:cs="Arial"/>
                <w:b/>
                <w:lang w:val="es-ES"/>
              </w:rPr>
              <w:t>)</w:t>
            </w:r>
          </w:p>
          <w:p w:rsidR="006B556B" w:rsidRPr="00DB7E24" w:rsidRDefault="006B556B" w:rsidP="00A30B56">
            <w:pPr>
              <w:pStyle w:val="Sinespaciado"/>
              <w:contextualSpacing/>
              <w:jc w:val="both"/>
              <w:rPr>
                <w:rFonts w:ascii="Arial" w:hAnsi="Arial" w:cs="Arial"/>
                <w:b/>
                <w:sz w:val="24"/>
                <w:szCs w:val="24"/>
                <w:lang w:val="es-ES"/>
              </w:rPr>
            </w:pPr>
          </w:p>
        </w:tc>
        <w:tc>
          <w:tcPr>
            <w:tcW w:w="153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F915D7" w:rsidP="002757D3">
            <w:pPr>
              <w:pStyle w:val="Sinespaciado"/>
              <w:contextualSpacing/>
              <w:jc w:val="both"/>
              <w:rPr>
                <w:rFonts w:ascii="Arial" w:hAnsi="Arial" w:cs="Arial"/>
                <w:b/>
                <w:sz w:val="24"/>
                <w:szCs w:val="24"/>
                <w:lang w:val="es-ES"/>
              </w:rPr>
            </w:pPr>
            <w:r>
              <w:rPr>
                <w:rFonts w:ascii="Arial" w:hAnsi="Arial" w:cs="Arial"/>
                <w:b/>
                <w:sz w:val="24"/>
                <w:szCs w:val="24"/>
                <w:lang w:val="es-ES"/>
              </w:rPr>
              <w:t>5</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1F4CB3" w:rsidP="002757D3">
            <w:pPr>
              <w:pStyle w:val="Sinespaciado"/>
              <w:contextualSpacing/>
              <w:jc w:val="both"/>
              <w:rPr>
                <w:rFonts w:ascii="Arial" w:hAnsi="Arial" w:cs="Arial"/>
                <w:b/>
                <w:sz w:val="24"/>
                <w:szCs w:val="24"/>
                <w:lang w:val="es-ES"/>
              </w:rPr>
            </w:pPr>
            <w:r>
              <w:rPr>
                <w:rFonts w:ascii="Arial" w:hAnsi="Arial" w:cs="Arial"/>
                <w:b/>
                <w:sz w:val="24"/>
                <w:szCs w:val="24"/>
                <w:lang w:val="es-ES"/>
              </w:rPr>
              <w:t>10</w:t>
            </w:r>
            <w:r w:rsidR="00DB7E24" w:rsidRPr="00DB7E24">
              <w:rPr>
                <w:rFonts w:ascii="Arial" w:hAnsi="Arial" w:cs="Arial"/>
                <w:b/>
                <w:sz w:val="24"/>
                <w:szCs w:val="24"/>
                <w:lang w:val="es-ES"/>
              </w:rPr>
              <w:t>0%</w:t>
            </w: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800" w:type="dxa"/>
          </w:tcPr>
          <w:p w:rsidR="001136CA" w:rsidRDefault="009357C1" w:rsidP="002620FA">
            <w:pPr>
              <w:pStyle w:val="Sinespaciado"/>
              <w:contextualSpacing/>
              <w:jc w:val="both"/>
              <w:rPr>
                <w:rFonts w:ascii="Arial" w:hAnsi="Arial" w:cs="Arial"/>
                <w:b/>
                <w:sz w:val="16"/>
                <w:szCs w:val="16"/>
                <w:lang w:val="es-ES"/>
              </w:rPr>
            </w:pPr>
            <w:r>
              <w:rPr>
                <w:rFonts w:ascii="Arial" w:hAnsi="Arial" w:cs="Arial"/>
                <w:b/>
                <w:sz w:val="16"/>
                <w:szCs w:val="16"/>
                <w:lang w:val="es-ES"/>
              </w:rPr>
              <w:t xml:space="preserve">Equipos para ser </w:t>
            </w:r>
            <w:r w:rsidR="00F915D7">
              <w:rPr>
                <w:rFonts w:ascii="Arial" w:hAnsi="Arial" w:cs="Arial"/>
                <w:b/>
                <w:sz w:val="16"/>
                <w:szCs w:val="16"/>
                <w:lang w:val="es-ES"/>
              </w:rPr>
              <w:t xml:space="preserve">enviado a reparación y equipo que se le dió mantenimiento por parte del Ing. Día </w:t>
            </w:r>
            <w:proofErr w:type="spellStart"/>
            <w:r w:rsidR="00F915D7">
              <w:rPr>
                <w:rFonts w:ascii="Arial" w:hAnsi="Arial" w:cs="Arial"/>
                <w:b/>
                <w:sz w:val="16"/>
                <w:szCs w:val="16"/>
                <w:lang w:val="es-ES"/>
              </w:rPr>
              <w:t>Encdo</w:t>
            </w:r>
            <w:proofErr w:type="spellEnd"/>
            <w:r w:rsidR="00F915D7">
              <w:rPr>
                <w:rFonts w:ascii="Arial" w:hAnsi="Arial" w:cs="Arial"/>
                <w:b/>
                <w:sz w:val="16"/>
                <w:szCs w:val="16"/>
                <w:lang w:val="es-ES"/>
              </w:rPr>
              <w:t xml:space="preserve">. Brigada </w:t>
            </w:r>
            <w:proofErr w:type="spellStart"/>
            <w:r w:rsidR="00F915D7">
              <w:rPr>
                <w:rFonts w:ascii="Arial" w:hAnsi="Arial" w:cs="Arial"/>
                <w:b/>
                <w:sz w:val="16"/>
                <w:szCs w:val="16"/>
                <w:lang w:val="es-ES"/>
              </w:rPr>
              <w:t>Electrica</w:t>
            </w:r>
            <w:proofErr w:type="spellEnd"/>
            <w:r w:rsidR="00AA4905">
              <w:rPr>
                <w:rFonts w:ascii="Arial" w:hAnsi="Arial" w:cs="Arial"/>
                <w:b/>
                <w:sz w:val="16"/>
                <w:szCs w:val="16"/>
                <w:lang w:val="es-ES"/>
              </w:rPr>
              <w:t>.</w:t>
            </w:r>
          </w:p>
          <w:p w:rsidR="001136CA" w:rsidRPr="00845BEA" w:rsidRDefault="001136CA" w:rsidP="002620FA">
            <w:pPr>
              <w:pStyle w:val="Sinespaciado"/>
              <w:contextualSpacing/>
              <w:jc w:val="both"/>
              <w:rPr>
                <w:rFonts w:ascii="Arial" w:hAnsi="Arial" w:cs="Arial"/>
                <w:b/>
                <w:sz w:val="16"/>
                <w:szCs w:val="16"/>
                <w:lang w:val="es-ES"/>
              </w:rPr>
            </w:pPr>
          </w:p>
        </w:tc>
        <w:tc>
          <w:tcPr>
            <w:tcW w:w="1350" w:type="dxa"/>
          </w:tcPr>
          <w:p w:rsidR="00DB7E24" w:rsidRDefault="002620FA" w:rsidP="002757D3">
            <w:pPr>
              <w:pStyle w:val="Sinespaciado"/>
              <w:contextualSpacing/>
              <w:jc w:val="both"/>
              <w:rPr>
                <w:rFonts w:ascii="Arial" w:hAnsi="Arial" w:cs="Arial"/>
                <w:b/>
                <w:sz w:val="16"/>
                <w:szCs w:val="16"/>
                <w:lang w:val="es-ES"/>
              </w:rPr>
            </w:pPr>
            <w:r>
              <w:rPr>
                <w:rFonts w:ascii="Arial" w:hAnsi="Arial" w:cs="Arial"/>
                <w:b/>
                <w:sz w:val="16"/>
                <w:szCs w:val="16"/>
                <w:lang w:val="es-ES"/>
              </w:rPr>
              <w:t xml:space="preserve"> Francisca Peralta/</w:t>
            </w:r>
            <w:proofErr w:type="spellStart"/>
            <w:r>
              <w:rPr>
                <w:rFonts w:ascii="Arial" w:hAnsi="Arial" w:cs="Arial"/>
                <w:b/>
                <w:sz w:val="16"/>
                <w:szCs w:val="16"/>
                <w:lang w:val="es-ES"/>
              </w:rPr>
              <w:t>Encda</w:t>
            </w:r>
            <w:proofErr w:type="spellEnd"/>
            <w:r>
              <w:rPr>
                <w:rFonts w:ascii="Arial" w:hAnsi="Arial" w:cs="Arial"/>
                <w:b/>
                <w:sz w:val="16"/>
                <w:szCs w:val="16"/>
                <w:lang w:val="es-ES"/>
              </w:rPr>
              <w:t>. Revisión y Análisis Operacional.</w:t>
            </w:r>
          </w:p>
          <w:p w:rsidR="0070521C" w:rsidRPr="00DB25DB" w:rsidRDefault="0070521C" w:rsidP="002757D3">
            <w:pPr>
              <w:pStyle w:val="Sinespaciado"/>
              <w:contextualSpacing/>
              <w:jc w:val="both"/>
              <w:rPr>
                <w:rFonts w:ascii="Arial" w:hAnsi="Arial" w:cs="Arial"/>
                <w:b/>
                <w:sz w:val="16"/>
                <w:szCs w:val="16"/>
                <w:lang w:val="es-ES"/>
              </w:rPr>
            </w:pPr>
          </w:p>
        </w:tc>
      </w:tr>
      <w:tr w:rsidR="00660017" w:rsidRPr="00225C03" w:rsidTr="0070521C">
        <w:trPr>
          <w:trHeight w:val="1486"/>
        </w:trPr>
        <w:tc>
          <w:tcPr>
            <w:tcW w:w="2520" w:type="dxa"/>
          </w:tcPr>
          <w:p w:rsidR="0070521C" w:rsidRDefault="0070521C" w:rsidP="00660017">
            <w:pPr>
              <w:pStyle w:val="Sinespaciado"/>
              <w:contextualSpacing/>
              <w:jc w:val="both"/>
              <w:rPr>
                <w:rFonts w:ascii="Arial" w:hAnsi="Arial" w:cs="Arial"/>
                <w:b/>
                <w:lang w:val="es-ES"/>
              </w:rPr>
            </w:pPr>
          </w:p>
          <w:p w:rsidR="00660017" w:rsidRPr="0070521C" w:rsidRDefault="00660017" w:rsidP="00AE0870">
            <w:pPr>
              <w:pStyle w:val="Sinespaciado"/>
              <w:contextualSpacing/>
              <w:jc w:val="both"/>
              <w:rPr>
                <w:rFonts w:ascii="Arial" w:hAnsi="Arial" w:cs="Arial"/>
                <w:b/>
                <w:lang w:val="es-ES"/>
              </w:rPr>
            </w:pPr>
            <w:r w:rsidRPr="0070521C">
              <w:rPr>
                <w:rFonts w:ascii="Arial" w:hAnsi="Arial" w:cs="Arial"/>
                <w:b/>
                <w:lang w:val="es-ES"/>
              </w:rPr>
              <w:t xml:space="preserve">Fiscalización limpieza </w:t>
            </w:r>
            <w:r w:rsidR="006E168B">
              <w:rPr>
                <w:rFonts w:ascii="Arial" w:hAnsi="Arial" w:cs="Arial"/>
                <w:b/>
                <w:lang w:val="es-ES"/>
              </w:rPr>
              <w:t xml:space="preserve">y </w:t>
            </w:r>
            <w:r w:rsidR="00AA4905">
              <w:rPr>
                <w:rFonts w:ascii="Arial" w:hAnsi="Arial" w:cs="Arial"/>
                <w:b/>
                <w:lang w:val="es-ES"/>
              </w:rPr>
              <w:t>de registros agua residual en Sosua</w:t>
            </w:r>
            <w:r w:rsidR="006E168B">
              <w:rPr>
                <w:rFonts w:ascii="Arial" w:hAnsi="Arial" w:cs="Arial"/>
                <w:b/>
                <w:lang w:val="es-ES"/>
              </w:rPr>
              <w:t xml:space="preserve"> </w:t>
            </w:r>
            <w:r w:rsidR="009833EF">
              <w:rPr>
                <w:rFonts w:ascii="Arial" w:hAnsi="Arial" w:cs="Arial"/>
                <w:b/>
                <w:lang w:val="es-ES"/>
              </w:rPr>
              <w:t>(1)</w:t>
            </w:r>
          </w:p>
        </w:tc>
        <w:tc>
          <w:tcPr>
            <w:tcW w:w="1530" w:type="dxa"/>
          </w:tcPr>
          <w:p w:rsidR="00660017" w:rsidRDefault="00660017" w:rsidP="002757D3">
            <w:pPr>
              <w:pStyle w:val="Sinespaciado"/>
              <w:contextualSpacing/>
              <w:jc w:val="both"/>
              <w:rPr>
                <w:rFonts w:ascii="Arial" w:hAnsi="Arial" w:cs="Arial"/>
                <w:b/>
                <w:sz w:val="24"/>
                <w:szCs w:val="24"/>
                <w:u w:val="single"/>
                <w:lang w:val="es-ES"/>
              </w:rPr>
            </w:pPr>
          </w:p>
          <w:p w:rsidR="0092740C" w:rsidRDefault="0092740C" w:rsidP="002757D3">
            <w:pPr>
              <w:pStyle w:val="Sinespaciado"/>
              <w:contextualSpacing/>
              <w:jc w:val="both"/>
              <w:rPr>
                <w:rFonts w:ascii="Arial" w:hAnsi="Arial" w:cs="Arial"/>
                <w:b/>
                <w:sz w:val="24"/>
                <w:szCs w:val="24"/>
                <w:u w:val="single"/>
                <w:lang w:val="es-ES"/>
              </w:rPr>
            </w:pPr>
          </w:p>
          <w:p w:rsidR="0092740C" w:rsidRDefault="0092740C" w:rsidP="002757D3">
            <w:pPr>
              <w:pStyle w:val="Sinespaciado"/>
              <w:contextualSpacing/>
              <w:jc w:val="both"/>
              <w:rPr>
                <w:rFonts w:ascii="Arial" w:hAnsi="Arial" w:cs="Arial"/>
                <w:b/>
                <w:sz w:val="24"/>
                <w:szCs w:val="24"/>
                <w:u w:val="single"/>
                <w:lang w:val="es-ES"/>
              </w:rPr>
            </w:pPr>
          </w:p>
          <w:p w:rsidR="0092740C" w:rsidRDefault="0092740C" w:rsidP="002757D3">
            <w:pPr>
              <w:pStyle w:val="Sinespaciado"/>
              <w:contextualSpacing/>
              <w:jc w:val="both"/>
              <w:rPr>
                <w:rFonts w:ascii="Arial" w:hAnsi="Arial" w:cs="Arial"/>
                <w:b/>
                <w:sz w:val="24"/>
                <w:szCs w:val="24"/>
                <w:u w:val="single"/>
                <w:lang w:val="es-ES"/>
              </w:rPr>
            </w:pPr>
          </w:p>
          <w:p w:rsidR="0092740C" w:rsidRPr="0092740C" w:rsidRDefault="00AE0870" w:rsidP="002757D3">
            <w:pPr>
              <w:pStyle w:val="Sinespaciado"/>
              <w:contextualSpacing/>
              <w:jc w:val="both"/>
              <w:rPr>
                <w:rFonts w:ascii="Arial" w:hAnsi="Arial" w:cs="Arial"/>
                <w:sz w:val="24"/>
                <w:szCs w:val="24"/>
                <w:lang w:val="es-ES"/>
              </w:rPr>
            </w:pPr>
            <w:r>
              <w:rPr>
                <w:rFonts w:ascii="Arial" w:hAnsi="Arial" w:cs="Arial"/>
                <w:sz w:val="24"/>
                <w:szCs w:val="24"/>
                <w:lang w:val="es-ES"/>
              </w:rPr>
              <w:t>1</w:t>
            </w:r>
          </w:p>
        </w:tc>
        <w:tc>
          <w:tcPr>
            <w:tcW w:w="1620" w:type="dxa"/>
          </w:tcPr>
          <w:p w:rsidR="00660017" w:rsidRDefault="00660017" w:rsidP="002757D3">
            <w:pPr>
              <w:pStyle w:val="Sinespaciado"/>
              <w:contextualSpacing/>
              <w:jc w:val="both"/>
              <w:rPr>
                <w:rFonts w:ascii="Arial" w:hAnsi="Arial" w:cs="Arial"/>
                <w:b/>
                <w:sz w:val="24"/>
                <w:szCs w:val="24"/>
                <w:lang w:val="es-ES"/>
              </w:rPr>
            </w:pPr>
          </w:p>
          <w:p w:rsidR="0092740C" w:rsidRDefault="0092740C" w:rsidP="002757D3">
            <w:pPr>
              <w:pStyle w:val="Sinespaciado"/>
              <w:contextualSpacing/>
              <w:jc w:val="both"/>
              <w:rPr>
                <w:rFonts w:ascii="Arial" w:hAnsi="Arial" w:cs="Arial"/>
                <w:b/>
                <w:sz w:val="24"/>
                <w:szCs w:val="24"/>
                <w:lang w:val="es-ES"/>
              </w:rPr>
            </w:pPr>
          </w:p>
          <w:p w:rsidR="0092740C" w:rsidRDefault="0092740C" w:rsidP="002757D3">
            <w:pPr>
              <w:pStyle w:val="Sinespaciado"/>
              <w:contextualSpacing/>
              <w:jc w:val="both"/>
              <w:rPr>
                <w:rFonts w:ascii="Arial" w:hAnsi="Arial" w:cs="Arial"/>
                <w:b/>
                <w:sz w:val="24"/>
                <w:szCs w:val="24"/>
                <w:lang w:val="es-ES"/>
              </w:rPr>
            </w:pPr>
          </w:p>
          <w:p w:rsidR="0092740C" w:rsidRDefault="0092740C" w:rsidP="002757D3">
            <w:pPr>
              <w:pStyle w:val="Sinespaciado"/>
              <w:contextualSpacing/>
              <w:jc w:val="both"/>
              <w:rPr>
                <w:rFonts w:ascii="Arial" w:hAnsi="Arial" w:cs="Arial"/>
                <w:b/>
                <w:sz w:val="24"/>
                <w:szCs w:val="24"/>
                <w:lang w:val="es-ES"/>
              </w:rPr>
            </w:pPr>
          </w:p>
          <w:p w:rsidR="0092740C" w:rsidRPr="00DB7E24" w:rsidRDefault="0092740C"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p>
        </w:tc>
        <w:tc>
          <w:tcPr>
            <w:tcW w:w="1080" w:type="dxa"/>
          </w:tcPr>
          <w:p w:rsidR="00660017" w:rsidRDefault="00660017" w:rsidP="002757D3">
            <w:pPr>
              <w:pStyle w:val="Sinespaciado"/>
              <w:contextualSpacing/>
              <w:jc w:val="both"/>
              <w:rPr>
                <w:rFonts w:ascii="Arial" w:hAnsi="Arial" w:cs="Arial"/>
                <w:b/>
                <w:sz w:val="24"/>
                <w:szCs w:val="24"/>
                <w:u w:val="single"/>
                <w:lang w:val="es-ES"/>
              </w:rPr>
            </w:pPr>
          </w:p>
          <w:p w:rsidR="0092740C" w:rsidRDefault="0092740C" w:rsidP="002757D3">
            <w:pPr>
              <w:pStyle w:val="Sinespaciado"/>
              <w:contextualSpacing/>
              <w:jc w:val="both"/>
              <w:rPr>
                <w:rFonts w:ascii="Arial" w:hAnsi="Arial" w:cs="Arial"/>
                <w:b/>
                <w:sz w:val="24"/>
                <w:szCs w:val="24"/>
                <w:u w:val="single"/>
                <w:lang w:val="es-ES"/>
              </w:rPr>
            </w:pPr>
          </w:p>
          <w:p w:rsidR="0092740C" w:rsidRDefault="0092740C" w:rsidP="002757D3">
            <w:pPr>
              <w:pStyle w:val="Sinespaciado"/>
              <w:contextualSpacing/>
              <w:jc w:val="both"/>
              <w:rPr>
                <w:rFonts w:ascii="Arial" w:hAnsi="Arial" w:cs="Arial"/>
                <w:b/>
                <w:sz w:val="24"/>
                <w:szCs w:val="24"/>
                <w:u w:val="single"/>
                <w:lang w:val="es-ES"/>
              </w:rPr>
            </w:pPr>
          </w:p>
          <w:p w:rsidR="0092740C" w:rsidRDefault="0092740C" w:rsidP="002757D3">
            <w:pPr>
              <w:pStyle w:val="Sinespaciado"/>
              <w:contextualSpacing/>
              <w:jc w:val="both"/>
              <w:rPr>
                <w:rFonts w:ascii="Arial" w:hAnsi="Arial" w:cs="Arial"/>
                <w:b/>
                <w:sz w:val="24"/>
                <w:szCs w:val="24"/>
                <w:u w:val="single"/>
                <w:lang w:val="es-ES"/>
              </w:rPr>
            </w:pPr>
          </w:p>
          <w:p w:rsidR="0092740C" w:rsidRPr="00DB7E24" w:rsidRDefault="0092740C" w:rsidP="0092740C">
            <w:pPr>
              <w:pStyle w:val="Sinespaciado"/>
              <w:contextualSpacing/>
              <w:jc w:val="both"/>
              <w:rPr>
                <w:rFonts w:ascii="Arial" w:hAnsi="Arial" w:cs="Arial"/>
                <w:b/>
                <w:sz w:val="24"/>
                <w:szCs w:val="24"/>
                <w:lang w:val="es-ES"/>
              </w:rPr>
            </w:pPr>
            <w:r>
              <w:rPr>
                <w:rFonts w:ascii="Arial" w:hAnsi="Arial" w:cs="Arial"/>
                <w:b/>
                <w:sz w:val="24"/>
                <w:szCs w:val="24"/>
                <w:lang w:val="es-ES"/>
              </w:rPr>
              <w:t>100</w:t>
            </w:r>
            <w:r w:rsidRPr="00DB7E24">
              <w:rPr>
                <w:rFonts w:ascii="Arial" w:hAnsi="Arial" w:cs="Arial"/>
                <w:b/>
                <w:sz w:val="24"/>
                <w:szCs w:val="24"/>
                <w:lang w:val="es-ES"/>
              </w:rPr>
              <w:t>%</w:t>
            </w:r>
          </w:p>
          <w:p w:rsidR="0092740C" w:rsidRPr="00DB7E24" w:rsidRDefault="0092740C" w:rsidP="002757D3">
            <w:pPr>
              <w:pStyle w:val="Sinespaciado"/>
              <w:contextualSpacing/>
              <w:jc w:val="both"/>
              <w:rPr>
                <w:rFonts w:ascii="Arial" w:hAnsi="Arial" w:cs="Arial"/>
                <w:b/>
                <w:sz w:val="24"/>
                <w:szCs w:val="24"/>
                <w:u w:val="single"/>
                <w:lang w:val="es-ES"/>
              </w:rPr>
            </w:pPr>
          </w:p>
        </w:tc>
        <w:tc>
          <w:tcPr>
            <w:tcW w:w="900" w:type="dxa"/>
          </w:tcPr>
          <w:p w:rsidR="00660017" w:rsidRDefault="00660017" w:rsidP="002757D3">
            <w:pPr>
              <w:pStyle w:val="Sinespaciado"/>
              <w:contextualSpacing/>
              <w:jc w:val="both"/>
              <w:rPr>
                <w:rFonts w:ascii="Arial" w:hAnsi="Arial" w:cs="Arial"/>
                <w:b/>
                <w:sz w:val="24"/>
                <w:szCs w:val="24"/>
                <w:u w:val="single"/>
                <w:lang w:val="es-ES"/>
              </w:rPr>
            </w:pPr>
          </w:p>
          <w:p w:rsidR="0092740C" w:rsidRDefault="0092740C" w:rsidP="002757D3">
            <w:pPr>
              <w:pStyle w:val="Sinespaciado"/>
              <w:contextualSpacing/>
              <w:jc w:val="both"/>
              <w:rPr>
                <w:rFonts w:ascii="Arial" w:hAnsi="Arial" w:cs="Arial"/>
                <w:b/>
                <w:sz w:val="24"/>
                <w:szCs w:val="24"/>
                <w:u w:val="single"/>
                <w:lang w:val="es-ES"/>
              </w:rPr>
            </w:pPr>
          </w:p>
          <w:p w:rsidR="0092740C" w:rsidRDefault="0092740C" w:rsidP="002757D3">
            <w:pPr>
              <w:pStyle w:val="Sinespaciado"/>
              <w:contextualSpacing/>
              <w:jc w:val="both"/>
              <w:rPr>
                <w:rFonts w:ascii="Arial" w:hAnsi="Arial" w:cs="Arial"/>
                <w:b/>
                <w:sz w:val="24"/>
                <w:szCs w:val="24"/>
                <w:u w:val="single"/>
                <w:lang w:val="es-ES"/>
              </w:rPr>
            </w:pPr>
          </w:p>
          <w:p w:rsidR="0092740C" w:rsidRDefault="0092740C" w:rsidP="002757D3">
            <w:pPr>
              <w:pStyle w:val="Sinespaciado"/>
              <w:contextualSpacing/>
              <w:jc w:val="both"/>
              <w:rPr>
                <w:rFonts w:ascii="Arial" w:hAnsi="Arial" w:cs="Arial"/>
                <w:b/>
                <w:sz w:val="24"/>
                <w:szCs w:val="24"/>
                <w:u w:val="single"/>
                <w:lang w:val="es-ES"/>
              </w:rPr>
            </w:pPr>
          </w:p>
          <w:p w:rsidR="0092740C" w:rsidRPr="00DB7E24" w:rsidRDefault="0092740C" w:rsidP="0092740C">
            <w:pPr>
              <w:pStyle w:val="Sinespaciado"/>
              <w:contextualSpacing/>
              <w:jc w:val="both"/>
              <w:rPr>
                <w:rFonts w:ascii="Arial" w:hAnsi="Arial" w:cs="Arial"/>
                <w:b/>
                <w:sz w:val="24"/>
                <w:szCs w:val="24"/>
                <w:lang w:val="es-ES"/>
              </w:rPr>
            </w:pPr>
            <w:r>
              <w:rPr>
                <w:rFonts w:ascii="Arial" w:hAnsi="Arial" w:cs="Arial"/>
                <w:b/>
                <w:sz w:val="24"/>
                <w:szCs w:val="24"/>
                <w:lang w:val="es-ES"/>
              </w:rPr>
              <w:t>0</w:t>
            </w:r>
            <w:r w:rsidRPr="00DB7E24">
              <w:rPr>
                <w:rFonts w:ascii="Arial" w:hAnsi="Arial" w:cs="Arial"/>
                <w:b/>
                <w:sz w:val="24"/>
                <w:szCs w:val="24"/>
                <w:lang w:val="es-ES"/>
              </w:rPr>
              <w:t>%</w:t>
            </w:r>
          </w:p>
          <w:p w:rsidR="0092740C" w:rsidRPr="00DB7E24" w:rsidRDefault="0092740C" w:rsidP="002757D3">
            <w:pPr>
              <w:pStyle w:val="Sinespaciado"/>
              <w:contextualSpacing/>
              <w:jc w:val="both"/>
              <w:rPr>
                <w:rFonts w:ascii="Arial" w:hAnsi="Arial" w:cs="Arial"/>
                <w:b/>
                <w:sz w:val="24"/>
                <w:szCs w:val="24"/>
                <w:u w:val="single"/>
                <w:lang w:val="es-ES"/>
              </w:rPr>
            </w:pPr>
          </w:p>
        </w:tc>
        <w:tc>
          <w:tcPr>
            <w:tcW w:w="1800" w:type="dxa"/>
          </w:tcPr>
          <w:p w:rsidR="0070521C" w:rsidRDefault="0070521C" w:rsidP="002620FA">
            <w:pPr>
              <w:pStyle w:val="Sinespaciado"/>
              <w:contextualSpacing/>
              <w:jc w:val="both"/>
              <w:rPr>
                <w:rFonts w:ascii="Arial" w:hAnsi="Arial" w:cs="Arial"/>
                <w:b/>
                <w:sz w:val="16"/>
                <w:szCs w:val="16"/>
                <w:lang w:val="es-ES"/>
              </w:rPr>
            </w:pPr>
          </w:p>
          <w:p w:rsidR="007C5706" w:rsidRDefault="00AE0870" w:rsidP="002620FA">
            <w:pPr>
              <w:pStyle w:val="Sinespaciado"/>
              <w:contextualSpacing/>
              <w:jc w:val="both"/>
              <w:rPr>
                <w:rFonts w:ascii="Arial" w:hAnsi="Arial" w:cs="Arial"/>
                <w:b/>
                <w:sz w:val="16"/>
                <w:szCs w:val="16"/>
                <w:lang w:val="es-ES"/>
              </w:rPr>
            </w:pPr>
            <w:r>
              <w:rPr>
                <w:rFonts w:ascii="Arial" w:hAnsi="Arial" w:cs="Arial"/>
                <w:b/>
                <w:sz w:val="16"/>
                <w:szCs w:val="16"/>
                <w:lang w:val="es-ES"/>
              </w:rPr>
              <w:t>Sin salvedades</w:t>
            </w:r>
          </w:p>
        </w:tc>
        <w:tc>
          <w:tcPr>
            <w:tcW w:w="1350" w:type="dxa"/>
          </w:tcPr>
          <w:p w:rsidR="00660017" w:rsidRDefault="0092740C" w:rsidP="0092740C">
            <w:pPr>
              <w:pStyle w:val="Sinespaciado"/>
              <w:contextualSpacing/>
              <w:jc w:val="both"/>
              <w:rPr>
                <w:rFonts w:ascii="Arial" w:hAnsi="Arial" w:cs="Arial"/>
                <w:b/>
                <w:sz w:val="16"/>
                <w:szCs w:val="16"/>
                <w:lang w:val="es-ES"/>
              </w:rPr>
            </w:pPr>
            <w:r>
              <w:rPr>
                <w:rFonts w:ascii="Arial" w:hAnsi="Arial" w:cs="Arial"/>
                <w:b/>
                <w:sz w:val="16"/>
                <w:szCs w:val="16"/>
                <w:lang w:val="es-ES"/>
              </w:rPr>
              <w:t xml:space="preserve"> </w:t>
            </w:r>
            <w:r w:rsidR="00AE0870" w:rsidRPr="00593398">
              <w:rPr>
                <w:rFonts w:ascii="Arial" w:hAnsi="Arial" w:cs="Arial"/>
                <w:b/>
                <w:sz w:val="16"/>
                <w:szCs w:val="16"/>
                <w:lang w:val="es-ES"/>
              </w:rPr>
              <w:t>Francisca Peralta/</w:t>
            </w:r>
            <w:proofErr w:type="spellStart"/>
            <w:r w:rsidR="00AE0870" w:rsidRPr="00593398">
              <w:rPr>
                <w:rFonts w:ascii="Arial" w:hAnsi="Arial" w:cs="Arial"/>
                <w:b/>
                <w:sz w:val="16"/>
                <w:szCs w:val="16"/>
                <w:lang w:val="es-ES"/>
              </w:rPr>
              <w:t>Encda</w:t>
            </w:r>
            <w:proofErr w:type="spellEnd"/>
            <w:r w:rsidR="00AE0870" w:rsidRPr="00593398">
              <w:rPr>
                <w:rFonts w:ascii="Arial" w:hAnsi="Arial" w:cs="Arial"/>
                <w:b/>
                <w:sz w:val="16"/>
                <w:szCs w:val="16"/>
                <w:lang w:val="es-ES"/>
              </w:rPr>
              <w:t>. Y</w:t>
            </w:r>
            <w:r w:rsidR="00AE0870">
              <w:rPr>
                <w:rFonts w:ascii="Arial" w:hAnsi="Arial" w:cs="Arial"/>
                <w:b/>
                <w:sz w:val="16"/>
                <w:szCs w:val="16"/>
                <w:lang w:val="es-ES"/>
              </w:rPr>
              <w:t xml:space="preserve"> </w:t>
            </w:r>
            <w:r w:rsidR="00AE0870" w:rsidRPr="00593398">
              <w:rPr>
                <w:rFonts w:ascii="Arial" w:hAnsi="Arial" w:cs="Arial"/>
                <w:b/>
                <w:sz w:val="16"/>
                <w:szCs w:val="16"/>
                <w:lang w:val="es-ES"/>
              </w:rPr>
              <w:t>Arsenio Lantigua/Auditor.</w:t>
            </w:r>
          </w:p>
        </w:tc>
      </w:tr>
      <w:tr w:rsidR="00DB7E24" w:rsidRPr="00225C03" w:rsidTr="0070521C">
        <w:trPr>
          <w:trHeight w:val="1363"/>
        </w:trPr>
        <w:tc>
          <w:tcPr>
            <w:tcW w:w="2520" w:type="dxa"/>
          </w:tcPr>
          <w:p w:rsidR="00DB7E24" w:rsidRPr="0070521C" w:rsidRDefault="00DB7E24" w:rsidP="002757D3">
            <w:pPr>
              <w:pStyle w:val="Sinespaciado"/>
              <w:contextualSpacing/>
              <w:jc w:val="both"/>
              <w:rPr>
                <w:rFonts w:ascii="Arial" w:hAnsi="Arial" w:cs="Arial"/>
                <w:b/>
                <w:lang w:val="es-ES"/>
              </w:rPr>
            </w:pPr>
            <w:r w:rsidRPr="0070521C">
              <w:rPr>
                <w:rFonts w:ascii="Arial" w:hAnsi="Arial" w:cs="Arial"/>
                <w:b/>
                <w:lang w:val="es-ES"/>
              </w:rPr>
              <w:t>Fiscalización de averías</w:t>
            </w:r>
            <w:r w:rsidR="00167C61" w:rsidRPr="0070521C">
              <w:rPr>
                <w:rFonts w:ascii="Arial" w:hAnsi="Arial" w:cs="Arial"/>
                <w:b/>
                <w:lang w:val="es-ES"/>
              </w:rPr>
              <w:t xml:space="preserve"> </w:t>
            </w:r>
            <w:proofErr w:type="spellStart"/>
            <w:r w:rsidR="00167C61" w:rsidRPr="0070521C">
              <w:rPr>
                <w:rFonts w:ascii="Arial" w:hAnsi="Arial" w:cs="Arial"/>
                <w:b/>
                <w:lang w:val="es-ES"/>
              </w:rPr>
              <w:t>Op</w:t>
            </w:r>
            <w:proofErr w:type="spellEnd"/>
            <w:r w:rsidR="00167C61" w:rsidRPr="0070521C">
              <w:rPr>
                <w:rFonts w:ascii="Arial" w:hAnsi="Arial" w:cs="Arial"/>
                <w:b/>
                <w:lang w:val="es-ES"/>
              </w:rPr>
              <w:t xml:space="preserve">. Y M </w:t>
            </w:r>
            <w:r w:rsidRPr="0070521C">
              <w:rPr>
                <w:rFonts w:ascii="Arial" w:hAnsi="Arial" w:cs="Arial"/>
                <w:b/>
                <w:lang w:val="es-ES"/>
              </w:rPr>
              <w:t xml:space="preserve">: </w:t>
            </w:r>
          </w:p>
          <w:p w:rsidR="00DB7E24" w:rsidRPr="0070521C" w:rsidRDefault="005139A7" w:rsidP="00827C2F">
            <w:pPr>
              <w:pStyle w:val="Sinespaciado"/>
              <w:contextualSpacing/>
              <w:jc w:val="both"/>
              <w:rPr>
                <w:rFonts w:ascii="Arial" w:hAnsi="Arial" w:cs="Arial"/>
                <w:b/>
                <w:lang w:val="es-ES"/>
              </w:rPr>
            </w:pPr>
            <w:r w:rsidRPr="0070521C">
              <w:rPr>
                <w:rFonts w:ascii="Arial" w:hAnsi="Arial" w:cs="Arial"/>
                <w:b/>
                <w:lang w:val="es-ES"/>
              </w:rPr>
              <w:t>R</w:t>
            </w:r>
            <w:r w:rsidR="00DB7E24" w:rsidRPr="0070521C">
              <w:rPr>
                <w:rFonts w:ascii="Arial" w:hAnsi="Arial" w:cs="Arial"/>
                <w:b/>
                <w:lang w:val="es-ES"/>
              </w:rPr>
              <w:t>eportadas</w:t>
            </w:r>
            <w:r>
              <w:rPr>
                <w:rFonts w:ascii="Arial" w:hAnsi="Arial" w:cs="Arial"/>
                <w:b/>
                <w:lang w:val="es-ES"/>
              </w:rPr>
              <w:t xml:space="preserve"> por la </w:t>
            </w:r>
            <w:proofErr w:type="spellStart"/>
            <w:r>
              <w:rPr>
                <w:rFonts w:ascii="Arial" w:hAnsi="Arial" w:cs="Arial"/>
                <w:b/>
                <w:lang w:val="es-ES"/>
              </w:rPr>
              <w:t>Ist</w:t>
            </w:r>
            <w:proofErr w:type="spellEnd"/>
            <w:r>
              <w:rPr>
                <w:rFonts w:ascii="Arial" w:hAnsi="Arial" w:cs="Arial"/>
                <w:b/>
                <w:lang w:val="es-ES"/>
              </w:rPr>
              <w:t>.</w:t>
            </w:r>
            <w:r w:rsidR="001925D5" w:rsidRPr="0070521C">
              <w:rPr>
                <w:rFonts w:ascii="Arial" w:hAnsi="Arial" w:cs="Arial"/>
                <w:b/>
                <w:lang w:val="es-ES"/>
              </w:rPr>
              <w:t xml:space="preserve"> </w:t>
            </w:r>
            <w:r w:rsidR="006E168B">
              <w:rPr>
                <w:rFonts w:ascii="Arial" w:hAnsi="Arial" w:cs="Arial"/>
                <w:b/>
                <w:lang w:val="es-ES"/>
              </w:rPr>
              <w:t>1</w:t>
            </w:r>
            <w:r w:rsidR="00827C2F">
              <w:rPr>
                <w:rFonts w:ascii="Arial" w:hAnsi="Arial" w:cs="Arial"/>
                <w:b/>
                <w:lang w:val="es-ES"/>
              </w:rPr>
              <w:t>8</w:t>
            </w:r>
            <w:r w:rsidR="001F4CB3" w:rsidRPr="0070521C">
              <w:rPr>
                <w:rFonts w:ascii="Arial" w:hAnsi="Arial" w:cs="Arial"/>
                <w:b/>
                <w:lang w:val="es-ES"/>
              </w:rPr>
              <w:t xml:space="preserve"> reportadas por los usuarios. Total </w:t>
            </w:r>
            <w:r w:rsidR="00827C2F">
              <w:rPr>
                <w:rFonts w:ascii="Arial" w:hAnsi="Arial" w:cs="Arial"/>
                <w:b/>
                <w:lang w:val="es-ES"/>
              </w:rPr>
              <w:t>18</w:t>
            </w:r>
          </w:p>
        </w:tc>
        <w:tc>
          <w:tcPr>
            <w:tcW w:w="153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827C2F" w:rsidP="00660017">
            <w:pPr>
              <w:pStyle w:val="Sinespaciado"/>
              <w:contextualSpacing/>
              <w:jc w:val="both"/>
              <w:rPr>
                <w:rFonts w:ascii="Arial" w:hAnsi="Arial" w:cs="Arial"/>
                <w:b/>
                <w:sz w:val="24"/>
                <w:szCs w:val="24"/>
                <w:lang w:val="es-ES"/>
              </w:rPr>
            </w:pPr>
            <w:r>
              <w:rPr>
                <w:rFonts w:ascii="Arial" w:hAnsi="Arial" w:cs="Arial"/>
                <w:b/>
                <w:sz w:val="24"/>
                <w:szCs w:val="24"/>
                <w:lang w:val="es-ES"/>
              </w:rPr>
              <w:t>11</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827C2F" w:rsidP="002757D3">
            <w:pPr>
              <w:pStyle w:val="Sinespaciado"/>
              <w:contextualSpacing/>
              <w:jc w:val="both"/>
              <w:rPr>
                <w:rFonts w:ascii="Arial" w:hAnsi="Arial" w:cs="Arial"/>
                <w:b/>
                <w:sz w:val="24"/>
                <w:szCs w:val="24"/>
                <w:lang w:val="es-ES"/>
              </w:rPr>
            </w:pPr>
            <w:r>
              <w:rPr>
                <w:rFonts w:ascii="Arial" w:hAnsi="Arial" w:cs="Arial"/>
                <w:b/>
                <w:sz w:val="24"/>
                <w:szCs w:val="24"/>
                <w:lang w:val="es-ES"/>
              </w:rPr>
              <w:t>7</w:t>
            </w:r>
          </w:p>
        </w:tc>
        <w:tc>
          <w:tcPr>
            <w:tcW w:w="108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9833EF" w:rsidP="002757D3">
            <w:pPr>
              <w:pStyle w:val="Sinespaciado"/>
              <w:contextualSpacing/>
              <w:jc w:val="both"/>
              <w:rPr>
                <w:rFonts w:ascii="Arial" w:hAnsi="Arial" w:cs="Arial"/>
                <w:b/>
                <w:sz w:val="24"/>
                <w:szCs w:val="24"/>
                <w:lang w:val="es-ES"/>
              </w:rPr>
            </w:pPr>
            <w:r>
              <w:rPr>
                <w:rFonts w:ascii="Arial" w:hAnsi="Arial" w:cs="Arial"/>
                <w:b/>
                <w:sz w:val="24"/>
                <w:szCs w:val="24"/>
                <w:lang w:val="es-ES"/>
              </w:rPr>
              <w:t>61</w:t>
            </w:r>
            <w:r w:rsidR="00DB7E24" w:rsidRPr="00DB7E24">
              <w:rPr>
                <w:rFonts w:ascii="Arial" w:hAnsi="Arial" w:cs="Arial"/>
                <w:b/>
                <w:sz w:val="24"/>
                <w:szCs w:val="24"/>
                <w:lang w:val="es-ES"/>
              </w:rPr>
              <w:t>%</w:t>
            </w:r>
          </w:p>
          <w:p w:rsidR="00DB7E24" w:rsidRPr="00DB7E24" w:rsidRDefault="00DB7E24" w:rsidP="002757D3">
            <w:pPr>
              <w:pStyle w:val="Sinespaciado"/>
              <w:contextualSpacing/>
              <w:jc w:val="both"/>
              <w:rPr>
                <w:rFonts w:ascii="Arial" w:hAnsi="Arial" w:cs="Arial"/>
                <w:b/>
                <w:sz w:val="24"/>
                <w:szCs w:val="24"/>
                <w:u w:val="single"/>
                <w:lang w:val="es-ES"/>
              </w:rPr>
            </w:pP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9833EF" w:rsidP="002757D3">
            <w:pPr>
              <w:pStyle w:val="Sinespaciado"/>
              <w:contextualSpacing/>
              <w:jc w:val="both"/>
              <w:rPr>
                <w:rFonts w:ascii="Arial" w:hAnsi="Arial" w:cs="Arial"/>
                <w:b/>
                <w:sz w:val="24"/>
                <w:szCs w:val="24"/>
                <w:u w:val="single"/>
                <w:lang w:val="es-ES"/>
              </w:rPr>
            </w:pPr>
            <w:r>
              <w:rPr>
                <w:rFonts w:ascii="Arial" w:hAnsi="Arial" w:cs="Arial"/>
                <w:b/>
                <w:sz w:val="24"/>
                <w:szCs w:val="24"/>
                <w:lang w:val="es-ES"/>
              </w:rPr>
              <w:t>39</w:t>
            </w:r>
            <w:r w:rsidR="00DB7E24" w:rsidRPr="00DB7E24">
              <w:rPr>
                <w:rFonts w:ascii="Arial" w:hAnsi="Arial" w:cs="Arial"/>
                <w:b/>
                <w:sz w:val="24"/>
                <w:szCs w:val="24"/>
                <w:lang w:val="es-ES"/>
              </w:rPr>
              <w:t>%</w:t>
            </w:r>
          </w:p>
        </w:tc>
        <w:tc>
          <w:tcPr>
            <w:tcW w:w="1800" w:type="dxa"/>
          </w:tcPr>
          <w:p w:rsidR="00575CBB" w:rsidRPr="006E168B" w:rsidRDefault="005139A7" w:rsidP="00575CBB">
            <w:pPr>
              <w:pStyle w:val="Sinespaciado"/>
              <w:contextualSpacing/>
              <w:jc w:val="both"/>
              <w:rPr>
                <w:rFonts w:ascii="Arial" w:hAnsi="Arial" w:cs="Arial"/>
                <w:b/>
                <w:sz w:val="16"/>
                <w:szCs w:val="16"/>
                <w:lang w:val="es-ES"/>
              </w:rPr>
            </w:pPr>
            <w:r w:rsidRPr="006E168B">
              <w:rPr>
                <w:rFonts w:ascii="Arial" w:hAnsi="Arial" w:cs="Arial"/>
                <w:b/>
                <w:sz w:val="16"/>
                <w:szCs w:val="16"/>
                <w:lang w:val="es-ES"/>
              </w:rPr>
              <w:t>D</w:t>
            </w:r>
            <w:r w:rsidR="00575CBB" w:rsidRPr="006E168B">
              <w:rPr>
                <w:rFonts w:ascii="Arial" w:hAnsi="Arial" w:cs="Arial"/>
                <w:b/>
                <w:sz w:val="16"/>
                <w:szCs w:val="16"/>
                <w:lang w:val="es-ES"/>
              </w:rPr>
              <w:t xml:space="preserve">e las cuales </w:t>
            </w:r>
            <w:r w:rsidR="009833EF">
              <w:rPr>
                <w:rFonts w:ascii="Arial" w:hAnsi="Arial" w:cs="Arial"/>
                <w:b/>
                <w:sz w:val="16"/>
                <w:szCs w:val="16"/>
                <w:lang w:val="es-ES"/>
              </w:rPr>
              <w:t>6</w:t>
            </w:r>
            <w:r w:rsidR="00575CBB" w:rsidRPr="006E168B">
              <w:rPr>
                <w:rFonts w:ascii="Arial" w:hAnsi="Arial" w:cs="Arial"/>
                <w:b/>
                <w:sz w:val="16"/>
                <w:szCs w:val="16"/>
                <w:lang w:val="es-ES"/>
              </w:rPr>
              <w:t xml:space="preserve"> fueron resueltas y </w:t>
            </w:r>
            <w:r w:rsidR="009833EF">
              <w:rPr>
                <w:rFonts w:ascii="Arial" w:hAnsi="Arial" w:cs="Arial"/>
                <w:b/>
                <w:sz w:val="16"/>
                <w:szCs w:val="16"/>
                <w:lang w:val="es-ES"/>
              </w:rPr>
              <w:t>7</w:t>
            </w:r>
            <w:r w:rsidR="00575CBB" w:rsidRPr="006E168B">
              <w:rPr>
                <w:rFonts w:ascii="Arial" w:hAnsi="Arial" w:cs="Arial"/>
                <w:b/>
                <w:sz w:val="16"/>
                <w:szCs w:val="16"/>
                <w:lang w:val="es-ES"/>
              </w:rPr>
              <w:t xml:space="preserve"> sin resolver </w:t>
            </w:r>
            <w:r w:rsidR="009833EF">
              <w:rPr>
                <w:rFonts w:ascii="Arial" w:hAnsi="Arial" w:cs="Arial"/>
                <w:b/>
                <w:sz w:val="16"/>
                <w:szCs w:val="16"/>
                <w:lang w:val="es-ES"/>
              </w:rPr>
              <w:t>5</w:t>
            </w:r>
            <w:r w:rsidR="00575CBB" w:rsidRPr="006E168B">
              <w:rPr>
                <w:rFonts w:ascii="Arial" w:hAnsi="Arial" w:cs="Arial"/>
                <w:b/>
                <w:sz w:val="16"/>
                <w:szCs w:val="16"/>
                <w:lang w:val="es-ES"/>
              </w:rPr>
              <w:t xml:space="preserve"> en proceso. </w:t>
            </w:r>
          </w:p>
          <w:p w:rsidR="00DB7E24" w:rsidRPr="00845BEA" w:rsidRDefault="00DB7E24" w:rsidP="00660017">
            <w:pPr>
              <w:pStyle w:val="Sinespaciado"/>
              <w:contextualSpacing/>
              <w:jc w:val="both"/>
              <w:rPr>
                <w:rFonts w:ascii="Arial" w:hAnsi="Arial" w:cs="Arial"/>
                <w:b/>
                <w:sz w:val="16"/>
                <w:szCs w:val="16"/>
                <w:lang w:val="es-ES"/>
              </w:rPr>
            </w:pPr>
          </w:p>
        </w:tc>
        <w:tc>
          <w:tcPr>
            <w:tcW w:w="1350" w:type="dxa"/>
          </w:tcPr>
          <w:p w:rsidR="00DB7E24" w:rsidRPr="008B4D64" w:rsidRDefault="00DB7E24" w:rsidP="002757D3">
            <w:pPr>
              <w:pStyle w:val="Sinespaciado"/>
              <w:contextualSpacing/>
              <w:jc w:val="both"/>
              <w:rPr>
                <w:rFonts w:ascii="Arial" w:hAnsi="Arial" w:cs="Arial"/>
                <w:b/>
                <w:sz w:val="16"/>
                <w:szCs w:val="16"/>
                <w:lang w:val="es-ES"/>
              </w:rPr>
            </w:pPr>
            <w:r w:rsidRPr="00593398">
              <w:rPr>
                <w:rFonts w:ascii="Arial" w:hAnsi="Arial" w:cs="Arial"/>
                <w:b/>
                <w:sz w:val="16"/>
                <w:szCs w:val="16"/>
                <w:lang w:val="es-ES"/>
              </w:rPr>
              <w:t xml:space="preserve">Francisca Peralta/Encda. Revisión y </w:t>
            </w:r>
            <w:r w:rsidR="001A5686" w:rsidRPr="00FE4207">
              <w:rPr>
                <w:rFonts w:ascii="Arial" w:hAnsi="Arial" w:cs="Arial"/>
                <w:b/>
                <w:sz w:val="16"/>
                <w:szCs w:val="16"/>
              </w:rPr>
              <w:t>Análisis</w:t>
            </w:r>
            <w:r w:rsidR="001A5686" w:rsidRPr="00FE4207">
              <w:rPr>
                <w:rFonts w:ascii="Arial" w:hAnsi="Arial" w:cs="Arial"/>
                <w:b/>
                <w:sz w:val="16"/>
                <w:szCs w:val="16"/>
                <w:lang w:val="es-ES"/>
              </w:rPr>
              <w:t xml:space="preserve"> </w:t>
            </w:r>
            <w:r w:rsidR="001A5686">
              <w:rPr>
                <w:rFonts w:ascii="Arial" w:hAnsi="Arial" w:cs="Arial"/>
                <w:b/>
                <w:sz w:val="16"/>
                <w:szCs w:val="16"/>
                <w:lang w:val="es-ES"/>
              </w:rPr>
              <w:t>Operacional</w:t>
            </w:r>
          </w:p>
        </w:tc>
      </w:tr>
      <w:tr w:rsidR="00FA5618" w:rsidRPr="00225C03" w:rsidTr="0070521C">
        <w:trPr>
          <w:trHeight w:val="822"/>
        </w:trPr>
        <w:tc>
          <w:tcPr>
            <w:tcW w:w="2520" w:type="dxa"/>
          </w:tcPr>
          <w:p w:rsidR="00FA5618" w:rsidRPr="0070521C" w:rsidRDefault="00FA5618" w:rsidP="00DD48A4">
            <w:pPr>
              <w:pStyle w:val="Sinespaciado"/>
              <w:contextualSpacing/>
              <w:jc w:val="both"/>
              <w:rPr>
                <w:rFonts w:ascii="Arial" w:hAnsi="Arial" w:cs="Arial"/>
                <w:b/>
                <w:lang w:val="es-ES"/>
              </w:rPr>
            </w:pPr>
            <w:r w:rsidRPr="0070521C">
              <w:rPr>
                <w:rFonts w:ascii="Arial" w:hAnsi="Arial" w:cs="Arial"/>
                <w:b/>
                <w:lang w:val="es-ES"/>
              </w:rPr>
              <w:t xml:space="preserve">Reporte averías eléctricas </w:t>
            </w:r>
            <w:r w:rsidR="00AA4905">
              <w:rPr>
                <w:rFonts w:ascii="Arial" w:hAnsi="Arial" w:cs="Arial"/>
                <w:b/>
                <w:lang w:val="es-ES"/>
              </w:rPr>
              <w:t>2</w:t>
            </w:r>
          </w:p>
        </w:tc>
        <w:tc>
          <w:tcPr>
            <w:tcW w:w="1530" w:type="dxa"/>
          </w:tcPr>
          <w:p w:rsidR="006448EB" w:rsidRDefault="006448EB" w:rsidP="002757D3">
            <w:pPr>
              <w:pStyle w:val="Sinespaciado"/>
              <w:contextualSpacing/>
              <w:jc w:val="both"/>
              <w:rPr>
                <w:rFonts w:ascii="Arial" w:hAnsi="Arial" w:cs="Arial"/>
                <w:sz w:val="24"/>
                <w:szCs w:val="24"/>
                <w:lang w:val="es-ES"/>
              </w:rPr>
            </w:pPr>
          </w:p>
          <w:p w:rsidR="00FA5618" w:rsidRPr="00FA5618" w:rsidRDefault="00AA4905" w:rsidP="002757D3">
            <w:pPr>
              <w:pStyle w:val="Sinespaciado"/>
              <w:contextualSpacing/>
              <w:jc w:val="both"/>
              <w:rPr>
                <w:rFonts w:ascii="Arial" w:hAnsi="Arial" w:cs="Arial"/>
                <w:sz w:val="24"/>
                <w:szCs w:val="24"/>
                <w:lang w:val="es-ES"/>
              </w:rPr>
            </w:pPr>
            <w:r>
              <w:rPr>
                <w:rFonts w:ascii="Arial" w:hAnsi="Arial" w:cs="Arial"/>
                <w:sz w:val="24"/>
                <w:szCs w:val="24"/>
                <w:lang w:val="es-ES"/>
              </w:rPr>
              <w:t>2</w:t>
            </w:r>
          </w:p>
        </w:tc>
        <w:tc>
          <w:tcPr>
            <w:tcW w:w="1620" w:type="dxa"/>
          </w:tcPr>
          <w:p w:rsidR="006448EB" w:rsidRDefault="006448EB" w:rsidP="002757D3">
            <w:pPr>
              <w:pStyle w:val="Sinespaciado"/>
              <w:contextualSpacing/>
              <w:jc w:val="both"/>
              <w:rPr>
                <w:rFonts w:ascii="Arial" w:hAnsi="Arial" w:cs="Arial"/>
                <w:sz w:val="24"/>
                <w:szCs w:val="24"/>
                <w:lang w:val="es-ES"/>
              </w:rPr>
            </w:pPr>
          </w:p>
          <w:p w:rsidR="00FA5618" w:rsidRPr="00FA5618" w:rsidRDefault="00910F9C" w:rsidP="002757D3">
            <w:pPr>
              <w:pStyle w:val="Sinespaciado"/>
              <w:contextualSpacing/>
              <w:jc w:val="both"/>
              <w:rPr>
                <w:rFonts w:ascii="Arial" w:hAnsi="Arial" w:cs="Arial"/>
                <w:sz w:val="24"/>
                <w:szCs w:val="24"/>
                <w:lang w:val="es-ES"/>
              </w:rPr>
            </w:pPr>
            <w:r>
              <w:rPr>
                <w:rFonts w:ascii="Arial" w:hAnsi="Arial" w:cs="Arial"/>
                <w:sz w:val="24"/>
                <w:szCs w:val="24"/>
                <w:lang w:val="es-ES"/>
              </w:rPr>
              <w:t>0</w:t>
            </w:r>
          </w:p>
        </w:tc>
        <w:tc>
          <w:tcPr>
            <w:tcW w:w="1080" w:type="dxa"/>
          </w:tcPr>
          <w:p w:rsidR="006448EB" w:rsidRDefault="006448EB" w:rsidP="002757D3">
            <w:pPr>
              <w:pStyle w:val="Sinespaciado"/>
              <w:contextualSpacing/>
              <w:jc w:val="both"/>
              <w:rPr>
                <w:rFonts w:ascii="Arial" w:hAnsi="Arial" w:cs="Arial"/>
                <w:sz w:val="24"/>
                <w:szCs w:val="24"/>
                <w:lang w:val="es-ES"/>
              </w:rPr>
            </w:pPr>
          </w:p>
          <w:p w:rsidR="00FA5618" w:rsidRPr="00EB216A" w:rsidRDefault="00910F9C" w:rsidP="006448EB">
            <w:pPr>
              <w:pStyle w:val="Sinespaciado"/>
              <w:contextualSpacing/>
              <w:jc w:val="both"/>
              <w:rPr>
                <w:rFonts w:ascii="Arial" w:hAnsi="Arial" w:cs="Arial"/>
                <w:sz w:val="24"/>
                <w:szCs w:val="24"/>
                <w:lang w:val="es-ES"/>
              </w:rPr>
            </w:pPr>
            <w:r>
              <w:rPr>
                <w:rFonts w:ascii="Arial" w:hAnsi="Arial" w:cs="Arial"/>
                <w:sz w:val="24"/>
                <w:szCs w:val="24"/>
                <w:lang w:val="es-ES"/>
              </w:rPr>
              <w:t>100</w:t>
            </w:r>
            <w:r w:rsidR="00EB216A">
              <w:rPr>
                <w:rFonts w:ascii="Arial" w:hAnsi="Arial" w:cs="Arial"/>
                <w:sz w:val="24"/>
                <w:szCs w:val="24"/>
                <w:lang w:val="es-ES"/>
              </w:rPr>
              <w:t>%</w:t>
            </w:r>
          </w:p>
        </w:tc>
        <w:tc>
          <w:tcPr>
            <w:tcW w:w="900" w:type="dxa"/>
          </w:tcPr>
          <w:p w:rsidR="006448EB" w:rsidRDefault="006448EB" w:rsidP="002757D3">
            <w:pPr>
              <w:pStyle w:val="Sinespaciado"/>
              <w:contextualSpacing/>
              <w:jc w:val="both"/>
              <w:rPr>
                <w:rFonts w:ascii="Arial" w:hAnsi="Arial" w:cs="Arial"/>
                <w:b/>
                <w:sz w:val="24"/>
                <w:szCs w:val="24"/>
                <w:lang w:val="es-ES"/>
              </w:rPr>
            </w:pPr>
          </w:p>
          <w:p w:rsidR="00FA5618" w:rsidRPr="00EB216A" w:rsidRDefault="00910F9C" w:rsidP="006448EB">
            <w:pPr>
              <w:pStyle w:val="Sinespaciado"/>
              <w:contextualSpacing/>
              <w:jc w:val="both"/>
              <w:rPr>
                <w:rFonts w:ascii="Arial" w:hAnsi="Arial" w:cs="Arial"/>
                <w:b/>
                <w:sz w:val="24"/>
                <w:szCs w:val="24"/>
                <w:lang w:val="es-ES"/>
              </w:rPr>
            </w:pPr>
            <w:r>
              <w:rPr>
                <w:rFonts w:ascii="Arial" w:hAnsi="Arial" w:cs="Arial"/>
                <w:b/>
                <w:sz w:val="24"/>
                <w:szCs w:val="24"/>
                <w:lang w:val="es-ES"/>
              </w:rPr>
              <w:t>0</w:t>
            </w:r>
            <w:r w:rsidR="00EB216A" w:rsidRPr="00EB216A">
              <w:rPr>
                <w:rFonts w:ascii="Arial" w:hAnsi="Arial" w:cs="Arial"/>
                <w:b/>
                <w:sz w:val="24"/>
                <w:szCs w:val="24"/>
                <w:lang w:val="es-ES"/>
              </w:rPr>
              <w:t>%</w:t>
            </w:r>
          </w:p>
        </w:tc>
        <w:tc>
          <w:tcPr>
            <w:tcW w:w="1800" w:type="dxa"/>
          </w:tcPr>
          <w:p w:rsidR="00FA5618" w:rsidRDefault="006448EB" w:rsidP="00CC42FD">
            <w:pPr>
              <w:pStyle w:val="Sinespaciado"/>
              <w:contextualSpacing/>
              <w:jc w:val="both"/>
              <w:rPr>
                <w:rFonts w:ascii="Arial" w:hAnsi="Arial" w:cs="Arial"/>
                <w:b/>
                <w:sz w:val="16"/>
                <w:szCs w:val="16"/>
                <w:lang w:val="es-ES"/>
              </w:rPr>
            </w:pPr>
            <w:r>
              <w:rPr>
                <w:rFonts w:ascii="Arial" w:hAnsi="Arial" w:cs="Arial"/>
                <w:b/>
                <w:sz w:val="16"/>
                <w:szCs w:val="16"/>
                <w:lang w:val="es-ES"/>
              </w:rPr>
              <w:t xml:space="preserve">Se </w:t>
            </w:r>
            <w:r w:rsidR="00FA5618">
              <w:rPr>
                <w:rFonts w:ascii="Arial" w:hAnsi="Arial" w:cs="Arial"/>
                <w:b/>
                <w:sz w:val="16"/>
                <w:szCs w:val="16"/>
                <w:lang w:val="es-ES"/>
              </w:rPr>
              <w:t xml:space="preserve">fiscalizaron </w:t>
            </w:r>
            <w:r w:rsidR="00AA4905">
              <w:rPr>
                <w:rFonts w:ascii="Arial" w:hAnsi="Arial" w:cs="Arial"/>
                <w:b/>
                <w:sz w:val="16"/>
                <w:szCs w:val="16"/>
                <w:lang w:val="es-ES"/>
              </w:rPr>
              <w:t xml:space="preserve">2 </w:t>
            </w:r>
            <w:r w:rsidR="00EB216A">
              <w:rPr>
                <w:rFonts w:ascii="Arial" w:hAnsi="Arial" w:cs="Arial"/>
                <w:b/>
                <w:sz w:val="16"/>
                <w:szCs w:val="16"/>
                <w:lang w:val="es-ES"/>
              </w:rPr>
              <w:t>avería</w:t>
            </w:r>
            <w:r w:rsidR="00AA4905">
              <w:rPr>
                <w:rFonts w:ascii="Arial" w:hAnsi="Arial" w:cs="Arial"/>
                <w:b/>
                <w:sz w:val="16"/>
                <w:szCs w:val="16"/>
                <w:lang w:val="es-ES"/>
              </w:rPr>
              <w:t>s</w:t>
            </w:r>
            <w:r w:rsidR="00FA5618">
              <w:rPr>
                <w:rFonts w:ascii="Arial" w:hAnsi="Arial" w:cs="Arial"/>
                <w:b/>
                <w:sz w:val="16"/>
                <w:szCs w:val="16"/>
                <w:lang w:val="es-ES"/>
              </w:rPr>
              <w:t xml:space="preserve"> </w:t>
            </w:r>
            <w:r w:rsidR="00660017">
              <w:rPr>
                <w:rFonts w:ascii="Arial" w:hAnsi="Arial" w:cs="Arial"/>
                <w:b/>
                <w:sz w:val="16"/>
                <w:szCs w:val="16"/>
                <w:lang w:val="es-ES"/>
              </w:rPr>
              <w:t>eléctrica</w:t>
            </w:r>
            <w:r w:rsidR="00CC42FD">
              <w:rPr>
                <w:rFonts w:ascii="Arial" w:hAnsi="Arial" w:cs="Arial"/>
                <w:b/>
                <w:sz w:val="16"/>
                <w:szCs w:val="16"/>
                <w:lang w:val="es-ES"/>
              </w:rPr>
              <w:t>, avería</w:t>
            </w:r>
            <w:r w:rsidR="00AA4905">
              <w:rPr>
                <w:rFonts w:ascii="Arial" w:hAnsi="Arial" w:cs="Arial"/>
                <w:b/>
                <w:sz w:val="16"/>
                <w:szCs w:val="16"/>
                <w:lang w:val="es-ES"/>
              </w:rPr>
              <w:t>s</w:t>
            </w:r>
            <w:r w:rsidR="00CC42FD">
              <w:rPr>
                <w:rFonts w:ascii="Arial" w:hAnsi="Arial" w:cs="Arial"/>
                <w:b/>
                <w:sz w:val="16"/>
                <w:szCs w:val="16"/>
                <w:lang w:val="es-ES"/>
              </w:rPr>
              <w:t xml:space="preserve"> resuelta</w:t>
            </w:r>
            <w:r w:rsidR="00331E35">
              <w:rPr>
                <w:rFonts w:ascii="Arial" w:hAnsi="Arial" w:cs="Arial"/>
                <w:b/>
                <w:sz w:val="16"/>
                <w:szCs w:val="16"/>
                <w:lang w:val="es-ES"/>
              </w:rPr>
              <w:t>.</w:t>
            </w:r>
            <w:r w:rsidR="001136CA">
              <w:rPr>
                <w:rFonts w:ascii="Arial" w:hAnsi="Arial" w:cs="Arial"/>
                <w:b/>
                <w:sz w:val="16"/>
                <w:szCs w:val="16"/>
                <w:lang w:val="es-ES"/>
              </w:rPr>
              <w:t xml:space="preserve"> </w:t>
            </w:r>
          </w:p>
        </w:tc>
        <w:tc>
          <w:tcPr>
            <w:tcW w:w="1350" w:type="dxa"/>
          </w:tcPr>
          <w:p w:rsidR="00FA5618" w:rsidRDefault="00944E08" w:rsidP="00FC4D29">
            <w:pPr>
              <w:pStyle w:val="Sinespaciado"/>
              <w:contextualSpacing/>
              <w:jc w:val="both"/>
              <w:rPr>
                <w:rFonts w:ascii="Arial" w:hAnsi="Arial" w:cs="Arial"/>
                <w:b/>
                <w:sz w:val="16"/>
                <w:szCs w:val="16"/>
                <w:lang w:val="es-ES"/>
              </w:rPr>
            </w:pPr>
            <w:r w:rsidRPr="00FC4D29">
              <w:rPr>
                <w:rFonts w:ascii="Arial" w:hAnsi="Arial" w:cs="Arial"/>
                <w:b/>
                <w:sz w:val="16"/>
                <w:szCs w:val="16"/>
                <w:lang w:val="es-ES"/>
              </w:rPr>
              <w:t xml:space="preserve">Francisca Peralta/Encda. Revisión y </w:t>
            </w:r>
            <w:r w:rsidRPr="00FC4D29">
              <w:rPr>
                <w:rFonts w:ascii="Arial" w:hAnsi="Arial" w:cs="Arial"/>
                <w:b/>
                <w:sz w:val="16"/>
                <w:szCs w:val="16"/>
              </w:rPr>
              <w:t>Análisis</w:t>
            </w:r>
            <w:r w:rsidRPr="00FC4D29">
              <w:rPr>
                <w:rFonts w:ascii="Arial" w:hAnsi="Arial" w:cs="Arial"/>
                <w:b/>
                <w:sz w:val="16"/>
                <w:szCs w:val="16"/>
                <w:lang w:val="es-ES"/>
              </w:rPr>
              <w:t xml:space="preserve"> </w:t>
            </w:r>
            <w:r w:rsidR="00FC4D29">
              <w:rPr>
                <w:rFonts w:ascii="Arial" w:hAnsi="Arial" w:cs="Arial"/>
                <w:b/>
                <w:sz w:val="16"/>
                <w:szCs w:val="16"/>
                <w:lang w:val="es-ES"/>
              </w:rPr>
              <w:t>Op.</w:t>
            </w:r>
          </w:p>
          <w:p w:rsidR="00FC4D29" w:rsidRPr="00FC4D29" w:rsidRDefault="00FC4D29" w:rsidP="00FC4D29">
            <w:pPr>
              <w:pStyle w:val="Sinespaciado"/>
              <w:contextualSpacing/>
              <w:jc w:val="both"/>
              <w:rPr>
                <w:rFonts w:ascii="Arial" w:hAnsi="Arial" w:cs="Arial"/>
                <w:b/>
                <w:sz w:val="16"/>
                <w:szCs w:val="16"/>
                <w:lang w:val="es-ES"/>
              </w:rPr>
            </w:pPr>
          </w:p>
        </w:tc>
      </w:tr>
      <w:tr w:rsidR="00DB7E24" w:rsidRPr="00225C03" w:rsidTr="0070521C">
        <w:trPr>
          <w:trHeight w:val="58"/>
        </w:trPr>
        <w:tc>
          <w:tcPr>
            <w:tcW w:w="2520" w:type="dxa"/>
          </w:tcPr>
          <w:p w:rsidR="00DB7E24" w:rsidRPr="0070521C" w:rsidRDefault="00DB7E24" w:rsidP="001E587A">
            <w:pPr>
              <w:pStyle w:val="Sinespaciado"/>
              <w:contextualSpacing/>
              <w:jc w:val="both"/>
              <w:rPr>
                <w:rFonts w:ascii="Arial" w:hAnsi="Arial" w:cs="Arial"/>
                <w:b/>
                <w:lang w:val="es-ES"/>
              </w:rPr>
            </w:pPr>
            <w:r w:rsidRPr="0070521C">
              <w:rPr>
                <w:rFonts w:ascii="Arial" w:hAnsi="Arial" w:cs="Arial"/>
                <w:b/>
                <w:lang w:val="es-ES"/>
              </w:rPr>
              <w:t xml:space="preserve">Fiscalización Recaudaciones </w:t>
            </w:r>
            <w:r w:rsidR="00696EC3" w:rsidRPr="0070521C">
              <w:rPr>
                <w:rFonts w:ascii="Arial" w:hAnsi="Arial" w:cs="Arial"/>
                <w:b/>
                <w:lang w:val="es-ES"/>
              </w:rPr>
              <w:t>G/Comercial</w:t>
            </w:r>
            <w:r w:rsidRPr="0070521C">
              <w:rPr>
                <w:rFonts w:ascii="Arial" w:hAnsi="Arial" w:cs="Arial"/>
                <w:b/>
                <w:lang w:val="es-ES"/>
              </w:rPr>
              <w:t xml:space="preserve"> (</w:t>
            </w:r>
            <w:r w:rsidR="00AA4905">
              <w:rPr>
                <w:rFonts w:ascii="Arial" w:hAnsi="Arial" w:cs="Arial"/>
                <w:b/>
                <w:lang w:val="es-ES"/>
              </w:rPr>
              <w:t>19)</w:t>
            </w:r>
            <w:r w:rsidR="00957681" w:rsidRPr="0070521C">
              <w:rPr>
                <w:rFonts w:ascii="Arial" w:hAnsi="Arial" w:cs="Arial"/>
                <w:b/>
                <w:lang w:val="es-ES"/>
              </w:rPr>
              <w:t xml:space="preserve"> </w:t>
            </w:r>
            <w:r w:rsidR="00022F0F" w:rsidRPr="0070521C">
              <w:rPr>
                <w:rFonts w:ascii="Arial" w:hAnsi="Arial" w:cs="Arial"/>
                <w:b/>
                <w:lang w:val="es-ES"/>
              </w:rPr>
              <w:t>días x</w:t>
            </w:r>
            <w:r w:rsidR="00AA4905">
              <w:rPr>
                <w:rFonts w:ascii="Arial" w:hAnsi="Arial" w:cs="Arial"/>
                <w:b/>
                <w:lang w:val="es-ES"/>
              </w:rPr>
              <w:t xml:space="preserve">22 </w:t>
            </w:r>
            <w:r w:rsidR="00954FAA">
              <w:rPr>
                <w:rFonts w:ascii="Arial" w:hAnsi="Arial" w:cs="Arial"/>
                <w:b/>
                <w:lang w:val="es-ES"/>
              </w:rPr>
              <w:t>Con</w:t>
            </w:r>
            <w:r w:rsidR="009F165B" w:rsidRPr="0070521C">
              <w:rPr>
                <w:rFonts w:ascii="Arial" w:hAnsi="Arial" w:cs="Arial"/>
                <w:b/>
                <w:lang w:val="es-ES"/>
              </w:rPr>
              <w:t>. =</w:t>
            </w:r>
            <w:r w:rsidR="009F165B">
              <w:rPr>
                <w:rFonts w:ascii="Arial" w:hAnsi="Arial" w:cs="Arial"/>
                <w:b/>
                <w:lang w:val="es-ES"/>
              </w:rPr>
              <w:t xml:space="preserve"> </w:t>
            </w:r>
            <w:r w:rsidR="00022F0F" w:rsidRPr="0070521C">
              <w:rPr>
                <w:rFonts w:ascii="Arial" w:hAnsi="Arial" w:cs="Arial"/>
                <w:b/>
                <w:lang w:val="es-ES"/>
              </w:rPr>
              <w:t xml:space="preserve">a </w:t>
            </w:r>
            <w:r w:rsidR="00954FAA">
              <w:rPr>
                <w:rFonts w:ascii="Arial" w:hAnsi="Arial" w:cs="Arial"/>
                <w:b/>
                <w:lang w:val="es-ES"/>
              </w:rPr>
              <w:t>418</w:t>
            </w:r>
            <w:r w:rsidR="00022F0F" w:rsidRPr="0070521C">
              <w:rPr>
                <w:rFonts w:ascii="Arial" w:hAnsi="Arial" w:cs="Arial"/>
                <w:b/>
                <w:lang w:val="es-ES"/>
              </w:rPr>
              <w:t xml:space="preserve"> </w:t>
            </w:r>
            <w:proofErr w:type="spellStart"/>
            <w:r w:rsidR="00022F0F" w:rsidRPr="0070521C">
              <w:rPr>
                <w:rFonts w:ascii="Arial" w:hAnsi="Arial" w:cs="Arial"/>
                <w:b/>
                <w:lang w:val="es-ES"/>
              </w:rPr>
              <w:t>exp</w:t>
            </w:r>
            <w:proofErr w:type="spellEnd"/>
            <w:r w:rsidR="00022F0F" w:rsidRPr="0070521C">
              <w:rPr>
                <w:rFonts w:ascii="Arial" w:hAnsi="Arial" w:cs="Arial"/>
                <w:b/>
                <w:lang w:val="es-ES"/>
              </w:rPr>
              <w:t xml:space="preserve">. </w:t>
            </w:r>
            <w:r w:rsidRPr="0070521C">
              <w:rPr>
                <w:rFonts w:ascii="Arial" w:hAnsi="Arial" w:cs="Arial"/>
                <w:b/>
                <w:lang w:val="es-ES"/>
              </w:rPr>
              <w:t xml:space="preserve"> mes de </w:t>
            </w:r>
            <w:r w:rsidR="001E587A">
              <w:rPr>
                <w:rFonts w:ascii="Arial" w:hAnsi="Arial" w:cs="Arial"/>
                <w:b/>
                <w:lang w:val="es-ES"/>
              </w:rPr>
              <w:t>agosto</w:t>
            </w:r>
            <w:r w:rsidR="00196D47" w:rsidRPr="0070521C">
              <w:rPr>
                <w:rFonts w:ascii="Arial" w:hAnsi="Arial" w:cs="Arial"/>
                <w:b/>
                <w:lang w:val="es-ES"/>
              </w:rPr>
              <w:t xml:space="preserve"> 2018</w:t>
            </w:r>
            <w:r w:rsidRPr="0070521C">
              <w:rPr>
                <w:rFonts w:ascii="Arial" w:hAnsi="Arial" w:cs="Arial"/>
                <w:b/>
                <w:lang w:val="es-ES"/>
              </w:rPr>
              <w:t xml:space="preserve">), con un total de recaudaciones </w:t>
            </w:r>
            <w:r w:rsidR="001E587A" w:rsidRPr="009B1ECA">
              <w:rPr>
                <w:rFonts w:ascii="Arial" w:hAnsi="Arial" w:cs="Arial"/>
                <w:b/>
                <w:lang w:val="es-ES"/>
              </w:rPr>
              <w:t>RD$</w:t>
            </w:r>
            <w:r w:rsidR="007C0CDC">
              <w:rPr>
                <w:rFonts w:ascii="Arial" w:hAnsi="Arial" w:cs="Arial"/>
                <w:b/>
                <w:lang w:val="es-ES"/>
              </w:rPr>
              <w:t>18,305,181.38.</w:t>
            </w:r>
          </w:p>
        </w:tc>
        <w:tc>
          <w:tcPr>
            <w:tcW w:w="153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Default="00DB7E24" w:rsidP="002757D3">
            <w:pPr>
              <w:pStyle w:val="Sinespaciado"/>
              <w:contextualSpacing/>
              <w:jc w:val="both"/>
              <w:rPr>
                <w:rFonts w:ascii="Arial" w:hAnsi="Arial" w:cs="Arial"/>
                <w:b/>
                <w:sz w:val="24"/>
                <w:szCs w:val="24"/>
                <w:lang w:val="es-ES"/>
              </w:rPr>
            </w:pPr>
          </w:p>
          <w:p w:rsidR="00022F0F" w:rsidRDefault="00022F0F" w:rsidP="002757D3">
            <w:pPr>
              <w:pStyle w:val="Sinespaciado"/>
              <w:contextualSpacing/>
              <w:jc w:val="both"/>
              <w:rPr>
                <w:rFonts w:ascii="Arial" w:hAnsi="Arial" w:cs="Arial"/>
                <w:b/>
                <w:sz w:val="24"/>
                <w:szCs w:val="24"/>
                <w:lang w:val="es-ES"/>
              </w:rPr>
            </w:pPr>
          </w:p>
          <w:p w:rsidR="00022F0F" w:rsidRPr="00DB7E24" w:rsidRDefault="00954FAA" w:rsidP="003B134C">
            <w:pPr>
              <w:pStyle w:val="Sinespaciado"/>
              <w:contextualSpacing/>
              <w:jc w:val="both"/>
              <w:rPr>
                <w:rFonts w:ascii="Arial" w:hAnsi="Arial" w:cs="Arial"/>
                <w:b/>
                <w:sz w:val="24"/>
                <w:szCs w:val="24"/>
                <w:lang w:val="es-ES"/>
              </w:rPr>
            </w:pPr>
            <w:r>
              <w:rPr>
                <w:rFonts w:ascii="Arial" w:hAnsi="Arial" w:cs="Arial"/>
                <w:b/>
                <w:sz w:val="24"/>
                <w:szCs w:val="24"/>
                <w:lang w:val="es-ES"/>
              </w:rPr>
              <w:t>418</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p w:rsidR="00DB7E24" w:rsidRPr="00DB7E24" w:rsidRDefault="00DB7E24" w:rsidP="002757D3">
            <w:pPr>
              <w:pStyle w:val="Sinespaciado"/>
              <w:contextualSpacing/>
              <w:jc w:val="both"/>
              <w:rPr>
                <w:rFonts w:ascii="Arial" w:hAnsi="Arial" w:cs="Arial"/>
                <w:b/>
                <w:sz w:val="24"/>
                <w:szCs w:val="24"/>
                <w:lang w:val="es-ES"/>
              </w:rPr>
            </w:pPr>
          </w:p>
        </w:tc>
        <w:tc>
          <w:tcPr>
            <w:tcW w:w="108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100%</w:t>
            </w: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800" w:type="dxa"/>
          </w:tcPr>
          <w:p w:rsidR="00DB7E24" w:rsidRPr="00845BEA" w:rsidRDefault="00DB7E24" w:rsidP="002757D3">
            <w:pPr>
              <w:pStyle w:val="Sinespaciado"/>
              <w:contextualSpacing/>
              <w:jc w:val="both"/>
              <w:rPr>
                <w:rFonts w:ascii="Arial" w:hAnsi="Arial" w:cs="Arial"/>
                <w:b/>
                <w:sz w:val="16"/>
                <w:szCs w:val="16"/>
                <w:lang w:val="es-ES"/>
              </w:rPr>
            </w:pPr>
            <w:r w:rsidRPr="00845BEA">
              <w:rPr>
                <w:rFonts w:ascii="Arial" w:hAnsi="Arial" w:cs="Arial"/>
                <w:b/>
                <w:sz w:val="16"/>
                <w:szCs w:val="16"/>
                <w:lang w:val="es-ES"/>
              </w:rPr>
              <w:t>Sin Salvedades</w:t>
            </w:r>
          </w:p>
        </w:tc>
        <w:tc>
          <w:tcPr>
            <w:tcW w:w="1350" w:type="dxa"/>
          </w:tcPr>
          <w:p w:rsidR="00DB7E24" w:rsidRPr="00593398" w:rsidRDefault="00C07447" w:rsidP="00696EC3">
            <w:pPr>
              <w:pStyle w:val="Sinespaciado"/>
              <w:contextualSpacing/>
              <w:jc w:val="both"/>
              <w:rPr>
                <w:rFonts w:ascii="Arial" w:hAnsi="Arial" w:cs="Arial"/>
                <w:b/>
                <w:sz w:val="16"/>
                <w:szCs w:val="16"/>
                <w:lang w:val="es-ES"/>
              </w:rPr>
            </w:pPr>
            <w:r>
              <w:rPr>
                <w:rFonts w:ascii="Arial" w:hAnsi="Arial" w:cs="Arial"/>
                <w:b/>
                <w:sz w:val="16"/>
                <w:szCs w:val="16"/>
                <w:lang w:val="es-ES"/>
              </w:rPr>
              <w:t>Yajhaira Gómez/Auditor</w:t>
            </w:r>
            <w:r w:rsidR="00696EC3">
              <w:rPr>
                <w:rFonts w:ascii="Arial" w:hAnsi="Arial" w:cs="Arial"/>
                <w:b/>
                <w:sz w:val="16"/>
                <w:szCs w:val="16"/>
                <w:lang w:val="es-ES"/>
              </w:rPr>
              <w:t xml:space="preserve"> Cinthia López/Auxiliar</w:t>
            </w:r>
          </w:p>
        </w:tc>
      </w:tr>
      <w:tr w:rsidR="00DB7E24" w:rsidRPr="00B351F8" w:rsidTr="0070521C">
        <w:trPr>
          <w:trHeight w:val="2078"/>
        </w:trPr>
        <w:tc>
          <w:tcPr>
            <w:tcW w:w="2520" w:type="dxa"/>
          </w:tcPr>
          <w:p w:rsidR="00DF26F5" w:rsidRPr="0070521C" w:rsidRDefault="00DB7E24" w:rsidP="00827C2F">
            <w:pPr>
              <w:pStyle w:val="Sinespaciado"/>
              <w:contextualSpacing/>
              <w:jc w:val="both"/>
              <w:rPr>
                <w:rFonts w:ascii="Arial" w:hAnsi="Arial" w:cs="Arial"/>
                <w:b/>
                <w:lang w:val="es-ES"/>
              </w:rPr>
            </w:pPr>
            <w:r w:rsidRPr="0070521C">
              <w:rPr>
                <w:rFonts w:ascii="Arial" w:hAnsi="Arial" w:cs="Arial"/>
                <w:b/>
                <w:lang w:val="es-ES"/>
              </w:rPr>
              <w:lastRenderedPageBreak/>
              <w:t>Fiscalización de Créditos</w:t>
            </w:r>
            <w:r w:rsidR="00CC42FD">
              <w:rPr>
                <w:rFonts w:ascii="Arial" w:hAnsi="Arial" w:cs="Arial"/>
                <w:b/>
                <w:lang w:val="es-ES"/>
              </w:rPr>
              <w:t>,</w:t>
            </w:r>
            <w:r w:rsidR="00827C2F">
              <w:rPr>
                <w:rFonts w:ascii="Arial" w:hAnsi="Arial" w:cs="Arial"/>
                <w:b/>
                <w:lang w:val="es-ES"/>
              </w:rPr>
              <w:t xml:space="preserve"> </w:t>
            </w:r>
            <w:r w:rsidR="00653807" w:rsidRPr="0070521C">
              <w:rPr>
                <w:rFonts w:ascii="Arial" w:hAnsi="Arial" w:cs="Arial"/>
                <w:b/>
                <w:lang w:val="es-ES"/>
              </w:rPr>
              <w:t>reliquidaciones</w:t>
            </w:r>
            <w:r w:rsidR="00CC42FD">
              <w:rPr>
                <w:rFonts w:ascii="Arial" w:hAnsi="Arial" w:cs="Arial"/>
                <w:b/>
                <w:lang w:val="es-ES"/>
              </w:rPr>
              <w:t xml:space="preserve"> </w:t>
            </w:r>
            <w:r w:rsidR="00653807" w:rsidRPr="0070521C">
              <w:rPr>
                <w:rFonts w:ascii="Arial" w:hAnsi="Arial" w:cs="Arial"/>
                <w:b/>
                <w:lang w:val="es-ES"/>
              </w:rPr>
              <w:t>y</w:t>
            </w:r>
            <w:r w:rsidR="00827C2F">
              <w:rPr>
                <w:rFonts w:ascii="Arial" w:hAnsi="Arial" w:cs="Arial"/>
                <w:b/>
                <w:lang w:val="es-ES"/>
              </w:rPr>
              <w:t xml:space="preserve"> débitos, al mes de agosto 1,012 y al mes de sept. 408, para </w:t>
            </w:r>
            <w:proofErr w:type="gramStart"/>
            <w:r w:rsidR="00827C2F">
              <w:rPr>
                <w:rFonts w:ascii="Arial" w:hAnsi="Arial" w:cs="Arial"/>
                <w:b/>
                <w:lang w:val="es-ES"/>
              </w:rPr>
              <w:t xml:space="preserve">un </w:t>
            </w:r>
            <w:r w:rsidR="00CC42FD">
              <w:rPr>
                <w:rFonts w:ascii="Arial" w:hAnsi="Arial" w:cs="Arial"/>
                <w:b/>
                <w:lang w:val="es-ES"/>
              </w:rPr>
              <w:t xml:space="preserve"> </w:t>
            </w:r>
            <w:r w:rsidR="00DF26F5">
              <w:rPr>
                <w:rFonts w:ascii="Arial" w:hAnsi="Arial" w:cs="Arial"/>
                <w:b/>
                <w:lang w:val="es-ES"/>
              </w:rPr>
              <w:t>Total</w:t>
            </w:r>
            <w:proofErr w:type="gramEnd"/>
            <w:r w:rsidR="00DF26F5">
              <w:rPr>
                <w:rFonts w:ascii="Arial" w:hAnsi="Arial" w:cs="Arial"/>
                <w:b/>
                <w:lang w:val="es-ES"/>
              </w:rPr>
              <w:t xml:space="preserve"> actividades </w:t>
            </w:r>
            <w:r w:rsidR="00827C2F">
              <w:rPr>
                <w:rFonts w:ascii="Arial" w:hAnsi="Arial" w:cs="Arial"/>
                <w:b/>
                <w:lang w:val="es-ES"/>
              </w:rPr>
              <w:t>de 1,420</w:t>
            </w:r>
          </w:p>
        </w:tc>
        <w:tc>
          <w:tcPr>
            <w:tcW w:w="153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5F2455" w:rsidRDefault="005F2455" w:rsidP="002757D3">
            <w:pPr>
              <w:pStyle w:val="Sinespaciado"/>
              <w:contextualSpacing/>
              <w:jc w:val="both"/>
              <w:rPr>
                <w:rFonts w:ascii="Arial" w:hAnsi="Arial" w:cs="Arial"/>
                <w:b/>
                <w:sz w:val="24"/>
                <w:szCs w:val="24"/>
                <w:lang w:val="es-ES"/>
              </w:rPr>
            </w:pPr>
          </w:p>
          <w:p w:rsidR="00DB7E24" w:rsidRPr="00DB7E24" w:rsidRDefault="00CC42FD" w:rsidP="00827C2F">
            <w:pPr>
              <w:pStyle w:val="Sinespaciado"/>
              <w:contextualSpacing/>
              <w:jc w:val="both"/>
              <w:rPr>
                <w:rFonts w:ascii="Arial" w:hAnsi="Arial" w:cs="Arial"/>
                <w:b/>
                <w:sz w:val="24"/>
                <w:szCs w:val="24"/>
                <w:lang w:val="es-ES"/>
              </w:rPr>
            </w:pPr>
            <w:r>
              <w:rPr>
                <w:rFonts w:ascii="Arial" w:hAnsi="Arial" w:cs="Arial"/>
                <w:b/>
                <w:sz w:val="24"/>
                <w:szCs w:val="24"/>
                <w:lang w:val="es-ES"/>
              </w:rPr>
              <w:t>1</w:t>
            </w:r>
            <w:r w:rsidR="00827C2F">
              <w:rPr>
                <w:rFonts w:ascii="Arial" w:hAnsi="Arial" w:cs="Arial"/>
                <w:b/>
                <w:sz w:val="24"/>
                <w:szCs w:val="24"/>
                <w:lang w:val="es-ES"/>
              </w:rPr>
              <w:t>,420</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5F2455" w:rsidRDefault="005F2455" w:rsidP="002757D3">
            <w:pPr>
              <w:pStyle w:val="Sinespaciado"/>
              <w:contextualSpacing/>
              <w:jc w:val="both"/>
              <w:rPr>
                <w:rFonts w:ascii="Arial" w:hAnsi="Arial" w:cs="Arial"/>
                <w:b/>
                <w:sz w:val="24"/>
                <w:szCs w:val="24"/>
                <w:lang w:val="es-ES"/>
              </w:rPr>
            </w:pPr>
          </w:p>
          <w:p w:rsidR="00DB7E24" w:rsidRPr="00DB7E24" w:rsidRDefault="00D13C07"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5F2455" w:rsidRDefault="005F2455"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w:t>
            </w: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5F2455" w:rsidRDefault="005F2455" w:rsidP="002757D3">
            <w:pPr>
              <w:pStyle w:val="Sinespaciado"/>
              <w:contextualSpacing/>
              <w:jc w:val="both"/>
              <w:rPr>
                <w:rFonts w:ascii="Arial" w:hAnsi="Arial" w:cs="Arial"/>
                <w:b/>
                <w:sz w:val="24"/>
                <w:szCs w:val="24"/>
                <w:lang w:val="es-ES"/>
              </w:rPr>
            </w:pPr>
          </w:p>
          <w:p w:rsidR="00DB7E24" w:rsidRPr="00DB7E24" w:rsidRDefault="00D13C07"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r w:rsidR="00DB7E24" w:rsidRPr="00DB7E24">
              <w:rPr>
                <w:rFonts w:ascii="Arial" w:hAnsi="Arial" w:cs="Arial"/>
                <w:b/>
                <w:sz w:val="24"/>
                <w:szCs w:val="24"/>
                <w:lang w:val="es-ES"/>
              </w:rPr>
              <w:t>%</w:t>
            </w:r>
          </w:p>
        </w:tc>
        <w:tc>
          <w:tcPr>
            <w:tcW w:w="1800" w:type="dxa"/>
          </w:tcPr>
          <w:p w:rsidR="00DB7E24" w:rsidRPr="00845BEA" w:rsidRDefault="00587F8D" w:rsidP="00B351F8">
            <w:pPr>
              <w:pStyle w:val="Sinespaciado"/>
              <w:contextualSpacing/>
              <w:jc w:val="both"/>
              <w:rPr>
                <w:rFonts w:ascii="Arial" w:hAnsi="Arial" w:cs="Arial"/>
                <w:b/>
                <w:sz w:val="16"/>
                <w:szCs w:val="16"/>
                <w:lang w:val="es-ES"/>
              </w:rPr>
            </w:pPr>
            <w:r>
              <w:rPr>
                <w:rFonts w:ascii="Arial" w:hAnsi="Arial" w:cs="Arial"/>
                <w:b/>
                <w:sz w:val="16"/>
                <w:szCs w:val="16"/>
                <w:lang w:val="es-ES"/>
              </w:rPr>
              <w:t>Sin salvedades</w:t>
            </w:r>
          </w:p>
        </w:tc>
        <w:tc>
          <w:tcPr>
            <w:tcW w:w="1350" w:type="dxa"/>
          </w:tcPr>
          <w:p w:rsidR="00DB7E24" w:rsidRDefault="00DF26F5" w:rsidP="00C07447">
            <w:pPr>
              <w:pStyle w:val="Sinespaciado"/>
              <w:contextualSpacing/>
              <w:jc w:val="both"/>
              <w:rPr>
                <w:rFonts w:ascii="Arial" w:hAnsi="Arial" w:cs="Arial"/>
                <w:b/>
                <w:sz w:val="16"/>
                <w:szCs w:val="16"/>
                <w:lang w:val="es-ES"/>
              </w:rPr>
            </w:pPr>
            <w:r>
              <w:rPr>
                <w:rFonts w:ascii="Arial" w:hAnsi="Arial" w:cs="Arial"/>
                <w:b/>
                <w:sz w:val="16"/>
                <w:szCs w:val="16"/>
                <w:lang w:val="es-ES"/>
              </w:rPr>
              <w:t>Lenny</w:t>
            </w:r>
            <w:r w:rsidR="006042C1">
              <w:rPr>
                <w:rFonts w:ascii="Arial" w:hAnsi="Arial" w:cs="Arial"/>
                <w:b/>
                <w:sz w:val="16"/>
                <w:szCs w:val="16"/>
                <w:lang w:val="es-ES"/>
              </w:rPr>
              <w:t xml:space="preserve"> </w:t>
            </w:r>
            <w:proofErr w:type="spellStart"/>
            <w:r w:rsidR="006042C1">
              <w:rPr>
                <w:rFonts w:ascii="Arial" w:hAnsi="Arial" w:cs="Arial"/>
                <w:b/>
                <w:sz w:val="16"/>
                <w:szCs w:val="16"/>
                <w:lang w:val="es-ES"/>
              </w:rPr>
              <w:t>Alkiria</w:t>
            </w:r>
            <w:proofErr w:type="spellEnd"/>
            <w:r w:rsidR="006042C1">
              <w:rPr>
                <w:rFonts w:ascii="Arial" w:hAnsi="Arial" w:cs="Arial"/>
                <w:b/>
                <w:sz w:val="16"/>
                <w:szCs w:val="16"/>
                <w:lang w:val="es-ES"/>
              </w:rPr>
              <w:t xml:space="preserve"> Nolasco Almonte</w:t>
            </w:r>
            <w:r w:rsidRPr="00DF26F5">
              <w:rPr>
                <w:rFonts w:ascii="Arial" w:hAnsi="Arial" w:cs="Arial"/>
                <w:b/>
                <w:sz w:val="16"/>
                <w:szCs w:val="16"/>
                <w:lang w:val="es-ES"/>
              </w:rPr>
              <w:t xml:space="preserve"> </w:t>
            </w:r>
            <w:r w:rsidR="00DB7E24" w:rsidRPr="00593398">
              <w:rPr>
                <w:rFonts w:ascii="Arial" w:hAnsi="Arial" w:cs="Arial"/>
                <w:b/>
                <w:sz w:val="16"/>
                <w:szCs w:val="16"/>
                <w:lang w:val="es-ES"/>
              </w:rPr>
              <w:t>/Auditor</w:t>
            </w:r>
          </w:p>
          <w:p w:rsidR="00D13C07" w:rsidRPr="00593398" w:rsidRDefault="00D13C07" w:rsidP="00C07447">
            <w:pPr>
              <w:pStyle w:val="Sinespaciado"/>
              <w:contextualSpacing/>
              <w:jc w:val="both"/>
              <w:rPr>
                <w:rFonts w:ascii="Arial" w:hAnsi="Arial" w:cs="Arial"/>
                <w:b/>
                <w:sz w:val="16"/>
                <w:szCs w:val="16"/>
                <w:lang w:val="es-ES"/>
              </w:rPr>
            </w:pPr>
          </w:p>
        </w:tc>
      </w:tr>
      <w:tr w:rsidR="00DB7E24" w:rsidRPr="001A546F" w:rsidTr="0070521C">
        <w:trPr>
          <w:trHeight w:val="1210"/>
        </w:trPr>
        <w:tc>
          <w:tcPr>
            <w:tcW w:w="2520" w:type="dxa"/>
          </w:tcPr>
          <w:p w:rsidR="00DB7E24" w:rsidRPr="0070521C" w:rsidRDefault="00DB7E24" w:rsidP="002757D3">
            <w:pPr>
              <w:pStyle w:val="Sinespaciado"/>
              <w:contextualSpacing/>
              <w:jc w:val="both"/>
              <w:rPr>
                <w:rFonts w:ascii="Arial" w:hAnsi="Arial" w:cs="Arial"/>
                <w:b/>
                <w:lang w:val="es-ES"/>
              </w:rPr>
            </w:pPr>
            <w:r w:rsidRPr="0070521C">
              <w:rPr>
                <w:rFonts w:ascii="Arial" w:hAnsi="Arial" w:cs="Arial"/>
                <w:b/>
                <w:lang w:val="es-ES"/>
              </w:rPr>
              <w:t xml:space="preserve">Fiscalización de caja chica </w:t>
            </w:r>
            <w:r w:rsidR="00AE0870">
              <w:rPr>
                <w:rFonts w:ascii="Arial" w:hAnsi="Arial" w:cs="Arial"/>
                <w:b/>
                <w:lang w:val="es-ES"/>
              </w:rPr>
              <w:t>20</w:t>
            </w:r>
            <w:r w:rsidR="00BC03F0" w:rsidRPr="0070521C">
              <w:rPr>
                <w:rFonts w:ascii="Arial" w:hAnsi="Arial" w:cs="Arial"/>
                <w:b/>
                <w:lang w:val="es-ES"/>
              </w:rPr>
              <w:t xml:space="preserve"> </w:t>
            </w:r>
            <w:r w:rsidRPr="0070521C">
              <w:rPr>
                <w:rFonts w:ascii="Arial" w:hAnsi="Arial" w:cs="Arial"/>
                <w:b/>
                <w:lang w:val="es-ES"/>
              </w:rPr>
              <w:t>arqueos</w:t>
            </w:r>
            <w:r w:rsidR="004410C5" w:rsidRPr="0070521C">
              <w:rPr>
                <w:rFonts w:ascii="Arial" w:hAnsi="Arial" w:cs="Arial"/>
                <w:b/>
                <w:lang w:val="es-ES"/>
              </w:rPr>
              <w:t xml:space="preserve"> programados</w:t>
            </w:r>
            <w:r w:rsidRPr="0070521C">
              <w:rPr>
                <w:rFonts w:ascii="Arial" w:hAnsi="Arial" w:cs="Arial"/>
                <w:b/>
                <w:lang w:val="es-ES"/>
              </w:rPr>
              <w:t xml:space="preserve">  </w:t>
            </w:r>
          </w:p>
          <w:p w:rsidR="00DB7E24" w:rsidRPr="0070521C" w:rsidRDefault="00DB7E24" w:rsidP="002757D3">
            <w:pPr>
              <w:pStyle w:val="Sinespaciado"/>
              <w:contextualSpacing/>
              <w:jc w:val="both"/>
              <w:rPr>
                <w:rFonts w:ascii="Arial" w:hAnsi="Arial" w:cs="Arial"/>
                <w:b/>
                <w:lang w:val="es-ES"/>
              </w:rPr>
            </w:pPr>
          </w:p>
        </w:tc>
        <w:tc>
          <w:tcPr>
            <w:tcW w:w="153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7C0CDC" w:rsidP="002757D3">
            <w:pPr>
              <w:pStyle w:val="Sinespaciado"/>
              <w:contextualSpacing/>
              <w:jc w:val="both"/>
              <w:rPr>
                <w:rFonts w:ascii="Arial" w:hAnsi="Arial" w:cs="Arial"/>
                <w:b/>
                <w:sz w:val="24"/>
                <w:szCs w:val="24"/>
                <w:lang w:val="es-ES"/>
              </w:rPr>
            </w:pPr>
            <w:r>
              <w:rPr>
                <w:rFonts w:ascii="Arial" w:hAnsi="Arial" w:cs="Arial"/>
                <w:b/>
                <w:sz w:val="24"/>
                <w:szCs w:val="24"/>
                <w:lang w:val="es-ES"/>
              </w:rPr>
              <w:t>11</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7C0CDC" w:rsidP="002757D3">
            <w:pPr>
              <w:pStyle w:val="Sinespaciado"/>
              <w:contextualSpacing/>
              <w:jc w:val="both"/>
              <w:rPr>
                <w:rFonts w:ascii="Arial" w:hAnsi="Arial" w:cs="Arial"/>
                <w:b/>
                <w:sz w:val="24"/>
                <w:szCs w:val="24"/>
                <w:lang w:val="es-ES"/>
              </w:rPr>
            </w:pPr>
            <w:r>
              <w:rPr>
                <w:rFonts w:ascii="Arial" w:hAnsi="Arial" w:cs="Arial"/>
                <w:b/>
                <w:sz w:val="24"/>
                <w:szCs w:val="24"/>
                <w:lang w:val="es-ES"/>
              </w:rPr>
              <w:t>9</w:t>
            </w:r>
          </w:p>
        </w:tc>
        <w:tc>
          <w:tcPr>
            <w:tcW w:w="108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7C0CDC" w:rsidP="004A5057">
            <w:pPr>
              <w:pStyle w:val="Sinespaciado"/>
              <w:contextualSpacing/>
              <w:jc w:val="both"/>
              <w:rPr>
                <w:rFonts w:ascii="Arial" w:hAnsi="Arial" w:cs="Arial"/>
                <w:b/>
                <w:sz w:val="24"/>
                <w:szCs w:val="24"/>
                <w:lang w:val="es-ES"/>
              </w:rPr>
            </w:pPr>
            <w:r>
              <w:rPr>
                <w:rFonts w:ascii="Arial" w:hAnsi="Arial" w:cs="Arial"/>
                <w:b/>
                <w:sz w:val="24"/>
                <w:szCs w:val="24"/>
                <w:lang w:val="es-ES"/>
              </w:rPr>
              <w:t>55</w:t>
            </w:r>
            <w:r w:rsidR="00DB7E24" w:rsidRPr="00DB7E24">
              <w:rPr>
                <w:rFonts w:ascii="Arial" w:hAnsi="Arial" w:cs="Arial"/>
                <w:b/>
                <w:sz w:val="24"/>
                <w:szCs w:val="24"/>
                <w:lang w:val="es-ES"/>
              </w:rPr>
              <w:t>%</w:t>
            </w: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7C0CDC" w:rsidP="002757D3">
            <w:pPr>
              <w:pStyle w:val="Sinespaciado"/>
              <w:contextualSpacing/>
              <w:jc w:val="both"/>
              <w:rPr>
                <w:rFonts w:ascii="Arial" w:hAnsi="Arial" w:cs="Arial"/>
                <w:b/>
                <w:sz w:val="24"/>
                <w:szCs w:val="24"/>
                <w:lang w:val="es-ES"/>
              </w:rPr>
            </w:pPr>
            <w:r>
              <w:rPr>
                <w:rFonts w:ascii="Arial" w:hAnsi="Arial" w:cs="Arial"/>
                <w:b/>
                <w:sz w:val="24"/>
                <w:szCs w:val="24"/>
                <w:lang w:val="es-ES"/>
              </w:rPr>
              <w:t>45</w:t>
            </w:r>
            <w:r w:rsidR="00DB7E24" w:rsidRPr="00DB7E24">
              <w:rPr>
                <w:rFonts w:ascii="Arial" w:hAnsi="Arial" w:cs="Arial"/>
                <w:b/>
                <w:sz w:val="24"/>
                <w:szCs w:val="24"/>
                <w:lang w:val="es-ES"/>
              </w:rPr>
              <w:t>%</w:t>
            </w:r>
          </w:p>
        </w:tc>
        <w:tc>
          <w:tcPr>
            <w:tcW w:w="1800" w:type="dxa"/>
          </w:tcPr>
          <w:p w:rsidR="00DB7E24" w:rsidRDefault="00DB7E24" w:rsidP="002757D3">
            <w:pPr>
              <w:pStyle w:val="Sinespaciado"/>
              <w:contextualSpacing/>
              <w:jc w:val="both"/>
              <w:rPr>
                <w:rFonts w:ascii="Arial" w:hAnsi="Arial" w:cs="Arial"/>
                <w:b/>
                <w:sz w:val="16"/>
                <w:szCs w:val="16"/>
                <w:lang w:val="es-ES"/>
              </w:rPr>
            </w:pPr>
            <w:r w:rsidRPr="00845BEA">
              <w:rPr>
                <w:rFonts w:ascii="Arial" w:hAnsi="Arial" w:cs="Arial"/>
                <w:b/>
                <w:sz w:val="16"/>
                <w:szCs w:val="16"/>
                <w:lang w:val="es-ES"/>
              </w:rPr>
              <w:t xml:space="preserve">Sin </w:t>
            </w:r>
            <w:r w:rsidR="007C0CDC" w:rsidRPr="00845BEA">
              <w:rPr>
                <w:rFonts w:ascii="Arial" w:hAnsi="Arial" w:cs="Arial"/>
                <w:b/>
                <w:sz w:val="16"/>
                <w:szCs w:val="16"/>
                <w:lang w:val="es-ES"/>
              </w:rPr>
              <w:t>Salvedades</w:t>
            </w:r>
            <w:r w:rsidR="007C0CDC">
              <w:rPr>
                <w:rFonts w:ascii="Arial" w:hAnsi="Arial" w:cs="Arial"/>
                <w:b/>
                <w:sz w:val="16"/>
                <w:szCs w:val="16"/>
                <w:lang w:val="es-ES"/>
              </w:rPr>
              <w:t>, el 45% que no se realizó fue por falta de medios para trasladarnos al lugar del custodio.</w:t>
            </w:r>
          </w:p>
          <w:p w:rsidR="004410C5" w:rsidRPr="00845BEA" w:rsidRDefault="004410C5" w:rsidP="002757D3">
            <w:pPr>
              <w:pStyle w:val="Sinespaciado"/>
              <w:contextualSpacing/>
              <w:jc w:val="both"/>
              <w:rPr>
                <w:rFonts w:ascii="Arial" w:hAnsi="Arial" w:cs="Arial"/>
                <w:b/>
                <w:sz w:val="16"/>
                <w:szCs w:val="16"/>
                <w:lang w:val="es-ES"/>
              </w:rPr>
            </w:pPr>
          </w:p>
        </w:tc>
        <w:tc>
          <w:tcPr>
            <w:tcW w:w="1350" w:type="dxa"/>
          </w:tcPr>
          <w:p w:rsidR="00DB7E24" w:rsidRPr="00593398" w:rsidRDefault="00593398" w:rsidP="002757D3">
            <w:pPr>
              <w:pStyle w:val="Sinespaciado"/>
              <w:contextualSpacing/>
              <w:jc w:val="both"/>
              <w:rPr>
                <w:rFonts w:ascii="Arial" w:hAnsi="Arial" w:cs="Arial"/>
                <w:b/>
                <w:sz w:val="16"/>
                <w:szCs w:val="16"/>
                <w:lang w:val="es-ES"/>
              </w:rPr>
            </w:pPr>
            <w:r>
              <w:rPr>
                <w:rFonts w:ascii="Arial" w:hAnsi="Arial" w:cs="Arial"/>
                <w:b/>
                <w:sz w:val="16"/>
                <w:szCs w:val="16"/>
                <w:lang w:val="es-ES"/>
              </w:rPr>
              <w:t>Arsenio Lantigua/Auditor,</w:t>
            </w:r>
          </w:p>
        </w:tc>
      </w:tr>
      <w:tr w:rsidR="00DB7E24" w:rsidRPr="00225C03" w:rsidTr="001D138F">
        <w:trPr>
          <w:trHeight w:val="1199"/>
        </w:trPr>
        <w:tc>
          <w:tcPr>
            <w:tcW w:w="2520" w:type="dxa"/>
          </w:tcPr>
          <w:p w:rsidR="00DB7E24" w:rsidRPr="0070521C" w:rsidRDefault="00DB7E24" w:rsidP="00587F8D">
            <w:pPr>
              <w:pStyle w:val="Sinespaciado"/>
              <w:contextualSpacing/>
              <w:jc w:val="both"/>
              <w:rPr>
                <w:rFonts w:ascii="Arial" w:hAnsi="Arial" w:cs="Arial"/>
                <w:b/>
                <w:lang w:val="es-ES"/>
              </w:rPr>
            </w:pPr>
            <w:r w:rsidRPr="0070521C">
              <w:rPr>
                <w:rFonts w:ascii="Arial" w:hAnsi="Arial" w:cs="Arial"/>
                <w:b/>
                <w:lang w:val="es-ES"/>
              </w:rPr>
              <w:t xml:space="preserve">Solicitudes de </w:t>
            </w:r>
            <w:proofErr w:type="spellStart"/>
            <w:r w:rsidRPr="0070521C">
              <w:rPr>
                <w:rFonts w:ascii="Arial" w:hAnsi="Arial" w:cs="Arial"/>
                <w:b/>
                <w:lang w:val="es-ES"/>
              </w:rPr>
              <w:t>Cks</w:t>
            </w:r>
            <w:proofErr w:type="spellEnd"/>
            <w:r w:rsidRPr="0070521C">
              <w:rPr>
                <w:rFonts w:ascii="Arial" w:hAnsi="Arial" w:cs="Arial"/>
                <w:b/>
                <w:lang w:val="es-ES"/>
              </w:rPr>
              <w:t xml:space="preserve">. Recibida de Contabilidad </w:t>
            </w:r>
            <w:r w:rsidR="007C0CDC">
              <w:rPr>
                <w:rFonts w:ascii="Arial" w:hAnsi="Arial" w:cs="Arial"/>
                <w:b/>
                <w:lang w:val="es-ES"/>
              </w:rPr>
              <w:t>100</w:t>
            </w:r>
          </w:p>
        </w:tc>
        <w:tc>
          <w:tcPr>
            <w:tcW w:w="153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7C0CDC" w:rsidP="004A5057">
            <w:pPr>
              <w:pStyle w:val="Sinespaciado"/>
              <w:contextualSpacing/>
              <w:jc w:val="both"/>
              <w:rPr>
                <w:rFonts w:ascii="Arial" w:hAnsi="Arial" w:cs="Arial"/>
                <w:b/>
                <w:sz w:val="24"/>
                <w:szCs w:val="24"/>
                <w:lang w:val="es-ES"/>
              </w:rPr>
            </w:pPr>
            <w:r>
              <w:rPr>
                <w:rFonts w:ascii="Arial" w:hAnsi="Arial" w:cs="Arial"/>
                <w:b/>
                <w:sz w:val="24"/>
                <w:szCs w:val="24"/>
                <w:lang w:val="es-ES"/>
              </w:rPr>
              <w:t>100</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100%</w:t>
            </w:r>
          </w:p>
        </w:tc>
        <w:tc>
          <w:tcPr>
            <w:tcW w:w="90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DB7E24" w:rsidP="00737E75">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800" w:type="dxa"/>
          </w:tcPr>
          <w:p w:rsidR="00DB7E24" w:rsidRPr="00845BEA" w:rsidRDefault="00DB7E24" w:rsidP="002757D3">
            <w:pPr>
              <w:pStyle w:val="Sinespaciado"/>
              <w:contextualSpacing/>
              <w:jc w:val="both"/>
              <w:rPr>
                <w:rFonts w:ascii="Arial" w:hAnsi="Arial" w:cs="Arial"/>
                <w:b/>
                <w:sz w:val="16"/>
                <w:szCs w:val="16"/>
                <w:lang w:val="es-ES"/>
              </w:rPr>
            </w:pPr>
            <w:r w:rsidRPr="00845BEA">
              <w:rPr>
                <w:rFonts w:ascii="Arial" w:hAnsi="Arial" w:cs="Arial"/>
                <w:b/>
                <w:sz w:val="16"/>
                <w:szCs w:val="16"/>
                <w:lang w:val="es-ES"/>
              </w:rPr>
              <w:t>Sin salvedades</w:t>
            </w:r>
            <w:r w:rsidR="00DF0407">
              <w:rPr>
                <w:rFonts w:ascii="Arial" w:hAnsi="Arial" w:cs="Arial"/>
                <w:b/>
                <w:sz w:val="16"/>
                <w:szCs w:val="16"/>
                <w:lang w:val="es-ES"/>
              </w:rPr>
              <w:t>, revisada y enviadas al departamento correspondiente.</w:t>
            </w:r>
            <w:r w:rsidRPr="00845BEA">
              <w:rPr>
                <w:rFonts w:ascii="Arial" w:hAnsi="Arial" w:cs="Arial"/>
                <w:b/>
                <w:sz w:val="16"/>
                <w:szCs w:val="16"/>
                <w:lang w:val="es-ES"/>
              </w:rPr>
              <w:t xml:space="preserve">  </w:t>
            </w:r>
          </w:p>
        </w:tc>
        <w:tc>
          <w:tcPr>
            <w:tcW w:w="1350" w:type="dxa"/>
          </w:tcPr>
          <w:p w:rsidR="00DB7E24" w:rsidRPr="00593398" w:rsidRDefault="00DB7E24" w:rsidP="000E089C">
            <w:pPr>
              <w:pStyle w:val="Sinespaciado"/>
              <w:contextualSpacing/>
              <w:jc w:val="both"/>
              <w:rPr>
                <w:rFonts w:ascii="Arial" w:hAnsi="Arial" w:cs="Arial"/>
                <w:b/>
                <w:sz w:val="16"/>
                <w:szCs w:val="16"/>
                <w:lang w:val="es-ES"/>
              </w:rPr>
            </w:pPr>
            <w:r w:rsidRPr="00593398">
              <w:rPr>
                <w:rFonts w:ascii="Arial" w:hAnsi="Arial" w:cs="Arial"/>
                <w:b/>
                <w:sz w:val="16"/>
                <w:szCs w:val="16"/>
                <w:lang w:val="es-ES"/>
              </w:rPr>
              <w:t xml:space="preserve">Francisca Peralta/Encda. </w:t>
            </w:r>
            <w:r w:rsidR="000E089C" w:rsidRPr="00593398">
              <w:rPr>
                <w:rFonts w:ascii="Arial" w:hAnsi="Arial" w:cs="Arial"/>
                <w:b/>
                <w:sz w:val="16"/>
                <w:szCs w:val="16"/>
                <w:lang w:val="es-ES"/>
              </w:rPr>
              <w:t>Y</w:t>
            </w:r>
            <w:r w:rsidR="000E089C">
              <w:rPr>
                <w:rFonts w:ascii="Arial" w:hAnsi="Arial" w:cs="Arial"/>
                <w:b/>
                <w:sz w:val="16"/>
                <w:szCs w:val="16"/>
                <w:lang w:val="es-ES"/>
              </w:rPr>
              <w:t xml:space="preserve"> </w:t>
            </w:r>
            <w:r w:rsidRPr="00593398">
              <w:rPr>
                <w:rFonts w:ascii="Arial" w:hAnsi="Arial" w:cs="Arial"/>
                <w:b/>
                <w:sz w:val="16"/>
                <w:szCs w:val="16"/>
                <w:lang w:val="es-ES"/>
              </w:rPr>
              <w:t>Arsenio Lantigua/Auditor.</w:t>
            </w:r>
          </w:p>
        </w:tc>
      </w:tr>
      <w:tr w:rsidR="00DB7E24" w:rsidRPr="00552750" w:rsidTr="0070521C">
        <w:trPr>
          <w:trHeight w:val="1039"/>
        </w:trPr>
        <w:tc>
          <w:tcPr>
            <w:tcW w:w="2520" w:type="dxa"/>
          </w:tcPr>
          <w:p w:rsidR="00DB7E24" w:rsidRPr="0070521C" w:rsidRDefault="00DB7E24" w:rsidP="00C82615">
            <w:pPr>
              <w:pStyle w:val="Sinespaciado"/>
              <w:contextualSpacing/>
              <w:jc w:val="both"/>
              <w:rPr>
                <w:rFonts w:ascii="Arial" w:hAnsi="Arial" w:cs="Arial"/>
                <w:b/>
                <w:lang w:val="es-ES"/>
              </w:rPr>
            </w:pPr>
            <w:r w:rsidRPr="0070521C">
              <w:rPr>
                <w:rFonts w:ascii="Arial" w:hAnsi="Arial" w:cs="Arial"/>
                <w:b/>
                <w:lang w:val="es-ES"/>
              </w:rPr>
              <w:t>Productos Químico</w:t>
            </w:r>
            <w:r w:rsidR="00F72688" w:rsidRPr="0070521C">
              <w:rPr>
                <w:rFonts w:ascii="Arial" w:hAnsi="Arial" w:cs="Arial"/>
                <w:b/>
                <w:lang w:val="es-ES"/>
              </w:rPr>
              <w:t xml:space="preserve"> </w:t>
            </w:r>
            <w:r w:rsidR="007C5C52" w:rsidRPr="0070521C">
              <w:rPr>
                <w:rFonts w:ascii="Arial" w:hAnsi="Arial" w:cs="Arial"/>
                <w:b/>
                <w:lang w:val="es-ES"/>
              </w:rPr>
              <w:t xml:space="preserve">  fiscalización </w:t>
            </w:r>
            <w:r w:rsidR="00B11DE5">
              <w:rPr>
                <w:rFonts w:ascii="Arial" w:hAnsi="Arial" w:cs="Arial"/>
                <w:b/>
                <w:lang w:val="es-ES"/>
              </w:rPr>
              <w:t xml:space="preserve">2 </w:t>
            </w:r>
            <w:r w:rsidR="009B1ECA" w:rsidRPr="0070521C">
              <w:rPr>
                <w:rFonts w:ascii="Arial" w:hAnsi="Arial" w:cs="Arial"/>
                <w:b/>
                <w:lang w:val="es-ES"/>
              </w:rPr>
              <w:t>Inventario</w:t>
            </w:r>
            <w:r w:rsidR="00C82615" w:rsidRPr="0070521C">
              <w:rPr>
                <w:rFonts w:ascii="Arial" w:hAnsi="Arial" w:cs="Arial"/>
                <w:b/>
                <w:lang w:val="es-ES"/>
              </w:rPr>
              <w:t xml:space="preserve"> </w:t>
            </w:r>
            <w:r w:rsidR="007C0CDC">
              <w:rPr>
                <w:rFonts w:ascii="Arial" w:hAnsi="Arial" w:cs="Arial"/>
                <w:b/>
                <w:lang w:val="es-ES"/>
              </w:rPr>
              <w:t xml:space="preserve">y 2 fiscalizaciones de compra de </w:t>
            </w:r>
            <w:proofErr w:type="gramStart"/>
            <w:r w:rsidR="007C0CDC">
              <w:rPr>
                <w:rFonts w:ascii="Arial" w:hAnsi="Arial" w:cs="Arial"/>
                <w:b/>
                <w:lang w:val="es-ES"/>
              </w:rPr>
              <w:t>los mismos</w:t>
            </w:r>
            <w:proofErr w:type="gramEnd"/>
            <w:r w:rsidR="007C0CDC">
              <w:rPr>
                <w:rFonts w:ascii="Arial" w:hAnsi="Arial" w:cs="Arial"/>
                <w:b/>
                <w:lang w:val="es-ES"/>
              </w:rPr>
              <w:t>. Total Actividades 4</w:t>
            </w:r>
          </w:p>
        </w:tc>
        <w:tc>
          <w:tcPr>
            <w:tcW w:w="153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C0CDC" w:rsidRDefault="007C0CDC" w:rsidP="002757D3">
            <w:pPr>
              <w:pStyle w:val="Sinespaciado"/>
              <w:contextualSpacing/>
              <w:jc w:val="both"/>
              <w:rPr>
                <w:rFonts w:ascii="Arial" w:hAnsi="Arial" w:cs="Arial"/>
                <w:b/>
                <w:sz w:val="24"/>
                <w:szCs w:val="24"/>
                <w:lang w:val="es-ES"/>
              </w:rPr>
            </w:pPr>
          </w:p>
          <w:p w:rsidR="00DB7E24" w:rsidRPr="00DB7E24" w:rsidRDefault="007C0CDC" w:rsidP="002757D3">
            <w:pPr>
              <w:pStyle w:val="Sinespaciado"/>
              <w:contextualSpacing/>
              <w:jc w:val="both"/>
              <w:rPr>
                <w:rFonts w:ascii="Arial" w:hAnsi="Arial" w:cs="Arial"/>
                <w:b/>
                <w:sz w:val="24"/>
                <w:szCs w:val="24"/>
                <w:lang w:val="es-ES"/>
              </w:rPr>
            </w:pPr>
            <w:r>
              <w:rPr>
                <w:rFonts w:ascii="Arial" w:hAnsi="Arial" w:cs="Arial"/>
                <w:b/>
                <w:sz w:val="24"/>
                <w:szCs w:val="24"/>
                <w:lang w:val="es-ES"/>
              </w:rPr>
              <w:t>4</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C0CDC" w:rsidRDefault="007C0CDC"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7C0CDC" w:rsidRDefault="007C0CDC"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100%</w:t>
            </w:r>
          </w:p>
        </w:tc>
        <w:tc>
          <w:tcPr>
            <w:tcW w:w="90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7C0CDC" w:rsidRDefault="007C0CDC"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800" w:type="dxa"/>
          </w:tcPr>
          <w:p w:rsidR="00DB7E24" w:rsidRPr="00845BEA" w:rsidRDefault="00B11DE5" w:rsidP="00696EC3">
            <w:pPr>
              <w:pStyle w:val="Sinespaciado"/>
              <w:contextualSpacing/>
              <w:jc w:val="both"/>
              <w:rPr>
                <w:rFonts w:ascii="Arial" w:hAnsi="Arial" w:cs="Arial"/>
                <w:b/>
                <w:sz w:val="16"/>
                <w:szCs w:val="16"/>
                <w:lang w:val="es-ES"/>
              </w:rPr>
            </w:pPr>
            <w:r>
              <w:rPr>
                <w:rFonts w:ascii="Arial" w:hAnsi="Arial" w:cs="Arial"/>
                <w:b/>
                <w:sz w:val="16"/>
                <w:szCs w:val="16"/>
                <w:lang w:val="es-ES"/>
              </w:rPr>
              <w:t>2</w:t>
            </w:r>
            <w:r w:rsidR="00DF0407">
              <w:rPr>
                <w:rFonts w:ascii="Arial" w:hAnsi="Arial" w:cs="Arial"/>
                <w:b/>
                <w:sz w:val="16"/>
                <w:szCs w:val="16"/>
                <w:lang w:val="es-ES"/>
              </w:rPr>
              <w:t xml:space="preserve"> </w:t>
            </w:r>
            <w:r>
              <w:rPr>
                <w:rFonts w:ascii="Arial" w:hAnsi="Arial" w:cs="Arial"/>
                <w:b/>
                <w:sz w:val="16"/>
                <w:szCs w:val="16"/>
                <w:lang w:val="es-ES"/>
              </w:rPr>
              <w:t>inventario</w:t>
            </w:r>
            <w:r w:rsidR="00DF0407">
              <w:rPr>
                <w:rFonts w:ascii="Arial" w:hAnsi="Arial" w:cs="Arial"/>
                <w:b/>
                <w:sz w:val="16"/>
                <w:szCs w:val="16"/>
                <w:lang w:val="es-ES"/>
              </w:rPr>
              <w:t xml:space="preserve">, </w:t>
            </w:r>
            <w:r w:rsidR="001D138F">
              <w:rPr>
                <w:rFonts w:ascii="Arial" w:hAnsi="Arial" w:cs="Arial"/>
                <w:b/>
                <w:sz w:val="16"/>
                <w:szCs w:val="16"/>
                <w:lang w:val="es-ES"/>
              </w:rPr>
              <w:t>Y 2 fiscalizaciones de compra, Sin salvedades.</w:t>
            </w:r>
          </w:p>
        </w:tc>
        <w:tc>
          <w:tcPr>
            <w:tcW w:w="1350" w:type="dxa"/>
          </w:tcPr>
          <w:p w:rsidR="00DB7E24" w:rsidRPr="00593398" w:rsidRDefault="00DB7E24" w:rsidP="002757D3">
            <w:pPr>
              <w:pStyle w:val="Sinespaciado"/>
              <w:contextualSpacing/>
              <w:jc w:val="both"/>
              <w:rPr>
                <w:rFonts w:ascii="Arial" w:hAnsi="Arial" w:cs="Arial"/>
                <w:b/>
                <w:sz w:val="16"/>
                <w:szCs w:val="16"/>
                <w:lang w:val="es-ES"/>
              </w:rPr>
            </w:pPr>
            <w:r w:rsidRPr="00593398">
              <w:rPr>
                <w:rFonts w:ascii="Arial" w:hAnsi="Arial" w:cs="Arial"/>
                <w:b/>
                <w:sz w:val="16"/>
                <w:szCs w:val="16"/>
                <w:lang w:val="es-ES"/>
              </w:rPr>
              <w:t xml:space="preserve">Arsenio Lantigua/Auditor. </w:t>
            </w:r>
          </w:p>
        </w:tc>
      </w:tr>
      <w:tr w:rsidR="00DB7E24" w:rsidRPr="00552750" w:rsidTr="0070521C">
        <w:trPr>
          <w:trHeight w:val="841"/>
        </w:trPr>
        <w:tc>
          <w:tcPr>
            <w:tcW w:w="2520" w:type="dxa"/>
          </w:tcPr>
          <w:p w:rsidR="00DB7E24" w:rsidRPr="0070521C" w:rsidRDefault="00231158" w:rsidP="00E86850">
            <w:pPr>
              <w:pStyle w:val="Sinespaciado"/>
              <w:contextualSpacing/>
              <w:jc w:val="both"/>
              <w:rPr>
                <w:rFonts w:ascii="Arial" w:hAnsi="Arial" w:cs="Arial"/>
                <w:b/>
                <w:highlight w:val="yellow"/>
                <w:lang w:val="es-ES"/>
              </w:rPr>
            </w:pPr>
            <w:r w:rsidRPr="0070521C">
              <w:rPr>
                <w:rFonts w:ascii="Arial" w:hAnsi="Arial" w:cs="Arial"/>
                <w:b/>
                <w:lang w:val="es-ES"/>
              </w:rPr>
              <w:t>Total,</w:t>
            </w:r>
            <w:r w:rsidR="00DB7E24" w:rsidRPr="0070521C">
              <w:rPr>
                <w:rFonts w:ascii="Arial" w:hAnsi="Arial" w:cs="Arial"/>
                <w:b/>
                <w:lang w:val="es-ES"/>
              </w:rPr>
              <w:t xml:space="preserve"> actividades </w:t>
            </w:r>
            <w:r w:rsidR="00AE0870">
              <w:rPr>
                <w:rFonts w:ascii="Arial" w:hAnsi="Arial" w:cs="Arial"/>
                <w:b/>
                <w:lang w:val="es-ES"/>
              </w:rPr>
              <w:t>2,</w:t>
            </w:r>
            <w:r w:rsidR="009833EF">
              <w:rPr>
                <w:rFonts w:ascii="Arial" w:hAnsi="Arial" w:cs="Arial"/>
                <w:b/>
                <w:lang w:val="es-ES"/>
              </w:rPr>
              <w:t>01</w:t>
            </w:r>
            <w:r w:rsidR="00E86850">
              <w:rPr>
                <w:rFonts w:ascii="Arial" w:hAnsi="Arial" w:cs="Arial"/>
                <w:b/>
                <w:lang w:val="es-ES"/>
              </w:rPr>
              <w:t>8</w:t>
            </w:r>
          </w:p>
        </w:tc>
        <w:tc>
          <w:tcPr>
            <w:tcW w:w="153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9833EF" w:rsidP="009833EF">
            <w:pPr>
              <w:pStyle w:val="Sinespaciado"/>
              <w:contextualSpacing/>
              <w:jc w:val="both"/>
              <w:rPr>
                <w:rFonts w:ascii="Arial" w:hAnsi="Arial" w:cs="Arial"/>
                <w:b/>
                <w:sz w:val="24"/>
                <w:szCs w:val="24"/>
                <w:lang w:val="es-ES"/>
              </w:rPr>
            </w:pPr>
            <w:r>
              <w:rPr>
                <w:rFonts w:ascii="Arial" w:hAnsi="Arial" w:cs="Arial"/>
                <w:b/>
                <w:sz w:val="24"/>
                <w:szCs w:val="24"/>
                <w:lang w:val="es-ES"/>
              </w:rPr>
              <w:t>1</w:t>
            </w:r>
            <w:r w:rsidR="00AE0870">
              <w:rPr>
                <w:rFonts w:ascii="Arial" w:hAnsi="Arial" w:cs="Arial"/>
                <w:b/>
                <w:sz w:val="24"/>
                <w:szCs w:val="24"/>
                <w:lang w:val="es-ES"/>
              </w:rPr>
              <w:t>,</w:t>
            </w:r>
            <w:r>
              <w:rPr>
                <w:rFonts w:ascii="Arial" w:hAnsi="Arial" w:cs="Arial"/>
                <w:b/>
                <w:sz w:val="24"/>
                <w:szCs w:val="24"/>
                <w:lang w:val="es-ES"/>
              </w:rPr>
              <w:t>997</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E86850" w:rsidP="002757D3">
            <w:pPr>
              <w:pStyle w:val="Sinespaciado"/>
              <w:contextualSpacing/>
              <w:jc w:val="both"/>
              <w:rPr>
                <w:rFonts w:ascii="Arial" w:hAnsi="Arial" w:cs="Arial"/>
                <w:b/>
                <w:sz w:val="24"/>
                <w:szCs w:val="24"/>
                <w:lang w:val="es-ES"/>
              </w:rPr>
            </w:pPr>
            <w:r>
              <w:rPr>
                <w:rFonts w:ascii="Arial" w:hAnsi="Arial" w:cs="Arial"/>
                <w:b/>
                <w:sz w:val="24"/>
                <w:szCs w:val="24"/>
                <w:lang w:val="es-ES"/>
              </w:rPr>
              <w:t>21</w:t>
            </w:r>
          </w:p>
          <w:p w:rsidR="00DB7E24" w:rsidRPr="00DB7E24" w:rsidRDefault="00DB7E24" w:rsidP="002757D3">
            <w:pPr>
              <w:pStyle w:val="Sinespaciado"/>
              <w:contextualSpacing/>
              <w:jc w:val="both"/>
              <w:rPr>
                <w:rFonts w:ascii="Arial" w:hAnsi="Arial" w:cs="Arial"/>
                <w:b/>
                <w:sz w:val="24"/>
                <w:szCs w:val="24"/>
                <w:lang w:val="es-ES"/>
              </w:rPr>
            </w:pPr>
          </w:p>
        </w:tc>
        <w:tc>
          <w:tcPr>
            <w:tcW w:w="108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5D6B0A" w:rsidRDefault="00AE0870" w:rsidP="002B2790">
            <w:pPr>
              <w:pStyle w:val="Sinespaciado"/>
              <w:contextualSpacing/>
              <w:jc w:val="both"/>
              <w:rPr>
                <w:rFonts w:ascii="Arial" w:hAnsi="Arial" w:cs="Arial"/>
                <w:b/>
                <w:lang w:val="es-ES"/>
              </w:rPr>
            </w:pPr>
            <w:r>
              <w:rPr>
                <w:rFonts w:ascii="Arial" w:hAnsi="Arial" w:cs="Arial"/>
                <w:b/>
                <w:lang w:val="es-ES"/>
              </w:rPr>
              <w:t>99</w:t>
            </w:r>
            <w:r w:rsidR="00231158" w:rsidRPr="005D6B0A">
              <w:rPr>
                <w:rFonts w:ascii="Arial" w:hAnsi="Arial" w:cs="Arial"/>
                <w:b/>
                <w:lang w:val="es-ES"/>
              </w:rPr>
              <w:t xml:space="preserve"> </w:t>
            </w:r>
            <w:r w:rsidR="00DB7E24" w:rsidRPr="005D6B0A">
              <w:rPr>
                <w:rFonts w:ascii="Arial" w:hAnsi="Arial" w:cs="Arial"/>
                <w:b/>
                <w:lang w:val="es-ES"/>
              </w:rPr>
              <w:t>%</w:t>
            </w:r>
          </w:p>
        </w:tc>
        <w:tc>
          <w:tcPr>
            <w:tcW w:w="90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45539F" w:rsidP="002B2790">
            <w:pPr>
              <w:pStyle w:val="Sinespaciado"/>
              <w:contextualSpacing/>
              <w:jc w:val="both"/>
              <w:rPr>
                <w:rFonts w:ascii="Arial" w:hAnsi="Arial" w:cs="Arial"/>
                <w:b/>
                <w:sz w:val="24"/>
                <w:szCs w:val="24"/>
                <w:lang w:val="es-ES"/>
              </w:rPr>
            </w:pPr>
            <w:r>
              <w:rPr>
                <w:rFonts w:ascii="Arial" w:hAnsi="Arial" w:cs="Arial"/>
                <w:b/>
                <w:sz w:val="24"/>
                <w:szCs w:val="24"/>
                <w:lang w:val="es-ES"/>
              </w:rPr>
              <w:t>0</w:t>
            </w:r>
            <w:r w:rsidR="000C5528">
              <w:rPr>
                <w:rFonts w:ascii="Arial" w:hAnsi="Arial" w:cs="Arial"/>
                <w:b/>
                <w:sz w:val="24"/>
                <w:szCs w:val="24"/>
                <w:lang w:val="es-ES"/>
              </w:rPr>
              <w:t>1</w:t>
            </w:r>
            <w:r w:rsidR="00DB7E24" w:rsidRPr="00DB7E24">
              <w:rPr>
                <w:rFonts w:ascii="Arial" w:hAnsi="Arial" w:cs="Arial"/>
                <w:b/>
                <w:sz w:val="24"/>
                <w:szCs w:val="24"/>
                <w:lang w:val="es-ES"/>
              </w:rPr>
              <w:t>%</w:t>
            </w:r>
          </w:p>
        </w:tc>
        <w:tc>
          <w:tcPr>
            <w:tcW w:w="1800" w:type="dxa"/>
          </w:tcPr>
          <w:p w:rsidR="00DB7E24" w:rsidRPr="00DB7E24" w:rsidRDefault="00DB7E24" w:rsidP="002757D3">
            <w:pPr>
              <w:pStyle w:val="Sinespaciado"/>
              <w:contextualSpacing/>
              <w:jc w:val="both"/>
              <w:rPr>
                <w:rFonts w:ascii="Arial" w:hAnsi="Arial" w:cs="Arial"/>
                <w:b/>
                <w:sz w:val="24"/>
                <w:szCs w:val="24"/>
                <w:lang w:val="es-ES"/>
              </w:rPr>
            </w:pPr>
          </w:p>
        </w:tc>
        <w:tc>
          <w:tcPr>
            <w:tcW w:w="1350" w:type="dxa"/>
          </w:tcPr>
          <w:p w:rsidR="00DB7E24" w:rsidRPr="00DB7E24" w:rsidRDefault="00DB7E24" w:rsidP="002757D3">
            <w:pPr>
              <w:pStyle w:val="Sinespaciado"/>
              <w:contextualSpacing/>
              <w:jc w:val="both"/>
              <w:rPr>
                <w:rFonts w:ascii="Arial" w:hAnsi="Arial" w:cs="Arial"/>
                <w:b/>
                <w:sz w:val="24"/>
                <w:szCs w:val="24"/>
                <w:lang w:val="es-ES"/>
              </w:rPr>
            </w:pPr>
          </w:p>
        </w:tc>
      </w:tr>
    </w:tbl>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3E704B" w:rsidRDefault="00DB7E24" w:rsidP="002757D3">
      <w:pPr>
        <w:pStyle w:val="Sinespaciado"/>
        <w:contextualSpacing/>
        <w:jc w:val="both"/>
        <w:rPr>
          <w:rFonts w:ascii="Arial" w:hAnsi="Arial" w:cs="Arial"/>
          <w:sz w:val="24"/>
          <w:szCs w:val="24"/>
          <w:u w:val="single"/>
          <w:lang w:val="es-ES"/>
        </w:rPr>
      </w:pPr>
      <w:r w:rsidRPr="00DB7E24">
        <w:rPr>
          <w:rFonts w:ascii="Arial" w:hAnsi="Arial" w:cs="Arial"/>
          <w:b/>
          <w:sz w:val="24"/>
          <w:szCs w:val="24"/>
          <w:lang w:val="es-ES"/>
        </w:rPr>
        <w:t xml:space="preserve">Nota: </w:t>
      </w:r>
      <w:r w:rsidRPr="00BD5351">
        <w:rPr>
          <w:rFonts w:ascii="Arial" w:hAnsi="Arial" w:cs="Arial"/>
          <w:b/>
          <w:sz w:val="24"/>
          <w:szCs w:val="24"/>
          <w:lang w:val="es-ES"/>
        </w:rPr>
        <w:t>Se materializ</w:t>
      </w:r>
      <w:r w:rsidR="00D8495B" w:rsidRPr="00BD5351">
        <w:rPr>
          <w:rFonts w:ascii="Arial" w:hAnsi="Arial" w:cs="Arial"/>
          <w:b/>
          <w:sz w:val="24"/>
          <w:szCs w:val="24"/>
          <w:lang w:val="es-ES"/>
        </w:rPr>
        <w:t>ó</w:t>
      </w:r>
      <w:r w:rsidRPr="00BD5351">
        <w:rPr>
          <w:rFonts w:ascii="Arial" w:hAnsi="Arial" w:cs="Arial"/>
          <w:b/>
          <w:sz w:val="24"/>
          <w:szCs w:val="24"/>
          <w:lang w:val="es-ES"/>
        </w:rPr>
        <w:t xml:space="preserve"> el </w:t>
      </w:r>
      <w:r w:rsidR="00C26EF4">
        <w:rPr>
          <w:rFonts w:ascii="Arial" w:hAnsi="Arial" w:cs="Arial"/>
          <w:b/>
          <w:sz w:val="24"/>
          <w:szCs w:val="24"/>
          <w:lang w:val="es-ES"/>
        </w:rPr>
        <w:t>9</w:t>
      </w:r>
      <w:r w:rsidR="00AE0870">
        <w:rPr>
          <w:rFonts w:ascii="Arial" w:hAnsi="Arial" w:cs="Arial"/>
          <w:b/>
          <w:sz w:val="24"/>
          <w:szCs w:val="24"/>
          <w:lang w:val="es-ES"/>
        </w:rPr>
        <w:t>9</w:t>
      </w:r>
      <w:r w:rsidR="00231158" w:rsidRPr="00BD5351">
        <w:rPr>
          <w:rFonts w:ascii="Arial" w:hAnsi="Arial" w:cs="Arial"/>
          <w:b/>
          <w:sz w:val="24"/>
          <w:szCs w:val="24"/>
          <w:lang w:val="es-ES"/>
        </w:rPr>
        <w:t xml:space="preserve"> </w:t>
      </w:r>
      <w:r w:rsidRPr="00BD5351">
        <w:rPr>
          <w:rFonts w:ascii="Arial" w:hAnsi="Arial" w:cs="Arial"/>
          <w:b/>
          <w:sz w:val="24"/>
          <w:szCs w:val="24"/>
          <w:lang w:val="es-ES"/>
        </w:rPr>
        <w:t xml:space="preserve">% de las actividades </w:t>
      </w:r>
      <w:r w:rsidR="00BD5351">
        <w:rPr>
          <w:rFonts w:ascii="Arial" w:hAnsi="Arial" w:cs="Arial"/>
          <w:b/>
          <w:sz w:val="24"/>
          <w:szCs w:val="24"/>
          <w:lang w:val="es-ES"/>
        </w:rPr>
        <w:t xml:space="preserve">programadas y las </w:t>
      </w:r>
      <w:r w:rsidR="005029C3">
        <w:rPr>
          <w:rFonts w:ascii="Arial" w:hAnsi="Arial" w:cs="Arial"/>
          <w:b/>
          <w:sz w:val="24"/>
          <w:szCs w:val="24"/>
          <w:lang w:val="es-ES"/>
        </w:rPr>
        <w:t>no programadas</w:t>
      </w:r>
      <w:r w:rsidR="00BD5351">
        <w:rPr>
          <w:rFonts w:ascii="Arial" w:hAnsi="Arial" w:cs="Arial"/>
          <w:b/>
          <w:sz w:val="24"/>
          <w:szCs w:val="24"/>
          <w:lang w:val="es-ES"/>
        </w:rPr>
        <w:t xml:space="preserve"> en el mes de </w:t>
      </w:r>
      <w:r w:rsidR="00B90FED">
        <w:rPr>
          <w:rFonts w:ascii="Arial" w:hAnsi="Arial" w:cs="Arial"/>
          <w:b/>
          <w:sz w:val="24"/>
          <w:szCs w:val="24"/>
          <w:lang w:val="es-ES"/>
        </w:rPr>
        <w:t>septiembre</w:t>
      </w:r>
      <w:r w:rsidR="00755262">
        <w:rPr>
          <w:rFonts w:ascii="Arial" w:hAnsi="Arial" w:cs="Arial"/>
          <w:b/>
          <w:sz w:val="24"/>
          <w:szCs w:val="24"/>
          <w:lang w:val="es-ES"/>
        </w:rPr>
        <w:t>, 2018</w:t>
      </w:r>
      <w:r w:rsidR="00AE0870">
        <w:rPr>
          <w:rFonts w:ascii="Arial" w:hAnsi="Arial" w:cs="Arial"/>
          <w:b/>
          <w:sz w:val="24"/>
          <w:szCs w:val="24"/>
          <w:lang w:val="es-ES"/>
        </w:rPr>
        <w:t>, la disminución en la fiscalización de los Operadores se debe a políticas administrativas para reducir el costo de los combustibles.</w:t>
      </w:r>
    </w:p>
    <w:p w:rsidR="00C26EF4" w:rsidRDefault="00C26EF4" w:rsidP="002757D3">
      <w:pPr>
        <w:pStyle w:val="Sinespaciado"/>
        <w:contextualSpacing/>
        <w:jc w:val="both"/>
        <w:rPr>
          <w:rFonts w:ascii="Arial" w:hAnsi="Arial" w:cs="Arial"/>
          <w:sz w:val="24"/>
          <w:szCs w:val="24"/>
          <w:u w:val="single"/>
          <w:lang w:val="es-ES"/>
        </w:rPr>
      </w:pPr>
    </w:p>
    <w:p w:rsidR="00C26EF4" w:rsidRDefault="00C26EF4" w:rsidP="002757D3">
      <w:pPr>
        <w:pStyle w:val="Sinespaciado"/>
        <w:contextualSpacing/>
        <w:jc w:val="both"/>
        <w:rPr>
          <w:rFonts w:ascii="Arial" w:hAnsi="Arial" w:cs="Arial"/>
          <w:sz w:val="24"/>
          <w:szCs w:val="24"/>
          <w:u w:val="single"/>
          <w:lang w:val="es-ES"/>
        </w:rPr>
      </w:pPr>
    </w:p>
    <w:p w:rsidR="00C26EF4" w:rsidRDefault="00C26EF4" w:rsidP="002757D3">
      <w:pPr>
        <w:pStyle w:val="Sinespaciado"/>
        <w:contextualSpacing/>
        <w:jc w:val="both"/>
        <w:rPr>
          <w:rFonts w:ascii="Arial" w:hAnsi="Arial" w:cs="Arial"/>
          <w:sz w:val="24"/>
          <w:szCs w:val="24"/>
          <w:u w:val="single"/>
          <w:lang w:val="es-ES"/>
        </w:rPr>
      </w:pPr>
    </w:p>
    <w:p w:rsidR="00C26EF4" w:rsidRDefault="00C26EF4" w:rsidP="002757D3">
      <w:pPr>
        <w:pStyle w:val="Sinespaciado"/>
        <w:contextualSpacing/>
        <w:jc w:val="both"/>
        <w:rPr>
          <w:rFonts w:ascii="Arial" w:hAnsi="Arial" w:cs="Arial"/>
          <w:sz w:val="24"/>
          <w:szCs w:val="24"/>
          <w:u w:val="single"/>
          <w:lang w:val="es-ES"/>
        </w:rPr>
      </w:pPr>
    </w:p>
    <w:p w:rsidR="00922520" w:rsidRDefault="00922520" w:rsidP="002757D3">
      <w:pPr>
        <w:pStyle w:val="Sinespaciado"/>
        <w:contextualSpacing/>
        <w:jc w:val="both"/>
        <w:rPr>
          <w:rFonts w:ascii="Arial" w:hAnsi="Arial" w:cs="Arial"/>
          <w:sz w:val="24"/>
          <w:szCs w:val="24"/>
          <w:u w:val="single"/>
          <w:lang w:val="es-ES"/>
        </w:rPr>
      </w:pPr>
    </w:p>
    <w:p w:rsidR="00922520" w:rsidRDefault="00922520" w:rsidP="002757D3">
      <w:pPr>
        <w:pStyle w:val="Sinespaciado"/>
        <w:contextualSpacing/>
        <w:jc w:val="both"/>
        <w:rPr>
          <w:rFonts w:ascii="Arial" w:hAnsi="Arial" w:cs="Arial"/>
          <w:sz w:val="24"/>
          <w:szCs w:val="24"/>
          <w:u w:val="single"/>
          <w:lang w:val="es-ES"/>
        </w:rPr>
      </w:pPr>
    </w:p>
    <w:p w:rsidR="00F165B0" w:rsidRDefault="00F165B0" w:rsidP="002757D3">
      <w:pPr>
        <w:pStyle w:val="Sinespaciado"/>
        <w:contextualSpacing/>
        <w:jc w:val="both"/>
        <w:rPr>
          <w:rFonts w:ascii="Arial" w:hAnsi="Arial" w:cs="Arial"/>
          <w:sz w:val="24"/>
          <w:szCs w:val="24"/>
          <w:u w:val="single"/>
          <w:lang w:val="es-ES"/>
        </w:rPr>
      </w:pPr>
    </w:p>
    <w:p w:rsidR="00F165B0" w:rsidRDefault="00F165B0" w:rsidP="002757D3">
      <w:pPr>
        <w:pStyle w:val="Sinespaciado"/>
        <w:contextualSpacing/>
        <w:jc w:val="both"/>
        <w:rPr>
          <w:rFonts w:ascii="Arial" w:hAnsi="Arial" w:cs="Arial"/>
          <w:sz w:val="24"/>
          <w:szCs w:val="24"/>
          <w:u w:val="single"/>
          <w:lang w:val="es-ES"/>
        </w:rPr>
      </w:pPr>
    </w:p>
    <w:p w:rsidR="00C26EF4" w:rsidRDefault="00C26EF4" w:rsidP="002757D3">
      <w:pPr>
        <w:pStyle w:val="Sinespaciado"/>
        <w:contextualSpacing/>
        <w:jc w:val="both"/>
        <w:rPr>
          <w:rFonts w:ascii="Arial" w:hAnsi="Arial" w:cs="Arial"/>
          <w:sz w:val="24"/>
          <w:szCs w:val="24"/>
          <w:u w:val="single"/>
          <w:lang w:val="es-ES"/>
        </w:rPr>
      </w:pPr>
    </w:p>
    <w:p w:rsidR="0005796D" w:rsidRDefault="0005796D" w:rsidP="002757D3">
      <w:pPr>
        <w:pStyle w:val="Sinespaciado"/>
        <w:contextualSpacing/>
        <w:jc w:val="both"/>
        <w:rPr>
          <w:rFonts w:ascii="Arial" w:hAnsi="Arial" w:cs="Arial"/>
          <w:sz w:val="24"/>
          <w:szCs w:val="24"/>
          <w:u w:val="single"/>
          <w:lang w:val="es-ES"/>
        </w:rPr>
      </w:pPr>
    </w:p>
    <w:p w:rsidR="0005796D" w:rsidRDefault="0005796D" w:rsidP="002757D3">
      <w:pPr>
        <w:pStyle w:val="Sinespaciado"/>
        <w:contextualSpacing/>
        <w:jc w:val="both"/>
        <w:rPr>
          <w:rFonts w:ascii="Arial" w:hAnsi="Arial" w:cs="Arial"/>
          <w:sz w:val="24"/>
          <w:szCs w:val="24"/>
          <w:u w:val="single"/>
          <w:lang w:val="es-ES"/>
        </w:rPr>
      </w:pPr>
    </w:p>
    <w:p w:rsidR="009F165B" w:rsidRDefault="009F165B" w:rsidP="004D43DB">
      <w:pPr>
        <w:pStyle w:val="Sinespaciado"/>
        <w:contextualSpacing/>
        <w:jc w:val="center"/>
        <w:rPr>
          <w:rFonts w:ascii="Arial" w:hAnsi="Arial" w:cs="Arial"/>
          <w:b/>
          <w:sz w:val="24"/>
          <w:szCs w:val="24"/>
          <w:u w:val="single"/>
          <w:lang w:val="es-ES"/>
        </w:rPr>
      </w:pPr>
    </w:p>
    <w:p w:rsidR="009F165B" w:rsidRDefault="009F165B" w:rsidP="004D43DB">
      <w:pPr>
        <w:pStyle w:val="Sinespaciado"/>
        <w:contextualSpacing/>
        <w:jc w:val="center"/>
        <w:rPr>
          <w:rFonts w:ascii="Arial" w:hAnsi="Arial" w:cs="Arial"/>
          <w:b/>
          <w:sz w:val="24"/>
          <w:szCs w:val="24"/>
          <w:u w:val="single"/>
          <w:lang w:val="es-ES"/>
        </w:rPr>
      </w:pPr>
    </w:p>
    <w:p w:rsidR="009F165B" w:rsidRDefault="009F165B" w:rsidP="004D43DB">
      <w:pPr>
        <w:pStyle w:val="Sinespaciado"/>
        <w:contextualSpacing/>
        <w:jc w:val="center"/>
        <w:rPr>
          <w:rFonts w:ascii="Arial" w:hAnsi="Arial" w:cs="Arial"/>
          <w:b/>
          <w:sz w:val="24"/>
          <w:szCs w:val="24"/>
          <w:u w:val="single"/>
          <w:lang w:val="es-ES"/>
        </w:rPr>
      </w:pPr>
    </w:p>
    <w:p w:rsidR="009F165B" w:rsidRDefault="009F165B" w:rsidP="004D43DB">
      <w:pPr>
        <w:pStyle w:val="Sinespaciado"/>
        <w:contextualSpacing/>
        <w:jc w:val="center"/>
        <w:rPr>
          <w:rFonts w:ascii="Arial" w:hAnsi="Arial" w:cs="Arial"/>
          <w:b/>
          <w:sz w:val="24"/>
          <w:szCs w:val="24"/>
          <w:u w:val="single"/>
          <w:lang w:val="es-ES"/>
        </w:rPr>
      </w:pPr>
    </w:p>
    <w:p w:rsidR="009F165B" w:rsidRDefault="009F165B" w:rsidP="004D43DB">
      <w:pPr>
        <w:pStyle w:val="Sinespaciado"/>
        <w:contextualSpacing/>
        <w:jc w:val="center"/>
        <w:rPr>
          <w:rFonts w:ascii="Arial" w:hAnsi="Arial" w:cs="Arial"/>
          <w:b/>
          <w:sz w:val="24"/>
          <w:szCs w:val="24"/>
          <w:u w:val="single"/>
          <w:lang w:val="es-ES"/>
        </w:rPr>
      </w:pPr>
    </w:p>
    <w:p w:rsidR="009F165B" w:rsidRDefault="009F165B" w:rsidP="004D43DB">
      <w:pPr>
        <w:pStyle w:val="Sinespaciado"/>
        <w:contextualSpacing/>
        <w:jc w:val="center"/>
        <w:rPr>
          <w:rFonts w:ascii="Arial" w:hAnsi="Arial" w:cs="Arial"/>
          <w:b/>
          <w:sz w:val="24"/>
          <w:szCs w:val="24"/>
          <w:u w:val="single"/>
          <w:lang w:val="es-ES"/>
        </w:rPr>
      </w:pPr>
    </w:p>
    <w:p w:rsidR="009F165B" w:rsidRDefault="009F165B" w:rsidP="004D43DB">
      <w:pPr>
        <w:pStyle w:val="Sinespaciado"/>
        <w:contextualSpacing/>
        <w:jc w:val="center"/>
        <w:rPr>
          <w:rFonts w:ascii="Arial" w:hAnsi="Arial" w:cs="Arial"/>
          <w:b/>
          <w:sz w:val="24"/>
          <w:szCs w:val="24"/>
          <w:u w:val="single"/>
          <w:lang w:val="es-ES"/>
        </w:rPr>
      </w:pPr>
    </w:p>
    <w:p w:rsidR="009F165B" w:rsidRDefault="009F165B" w:rsidP="004D43DB">
      <w:pPr>
        <w:pStyle w:val="Sinespaciado"/>
        <w:contextualSpacing/>
        <w:jc w:val="center"/>
        <w:rPr>
          <w:rFonts w:ascii="Arial" w:hAnsi="Arial" w:cs="Arial"/>
          <w:b/>
          <w:sz w:val="24"/>
          <w:szCs w:val="24"/>
          <w:u w:val="single"/>
          <w:lang w:val="es-ES"/>
        </w:rPr>
      </w:pPr>
    </w:p>
    <w:p w:rsidR="009F165B" w:rsidRDefault="009F165B" w:rsidP="004D43DB">
      <w:pPr>
        <w:pStyle w:val="Sinespaciado"/>
        <w:contextualSpacing/>
        <w:jc w:val="center"/>
        <w:rPr>
          <w:rFonts w:ascii="Arial" w:hAnsi="Arial" w:cs="Arial"/>
          <w:b/>
          <w:sz w:val="24"/>
          <w:szCs w:val="24"/>
          <w:u w:val="single"/>
          <w:lang w:val="es-ES"/>
        </w:rPr>
      </w:pPr>
    </w:p>
    <w:p w:rsidR="004D43DB" w:rsidRPr="004D43DB" w:rsidRDefault="004D43DB" w:rsidP="004D43DB">
      <w:pPr>
        <w:pStyle w:val="Sinespaciado"/>
        <w:contextualSpacing/>
        <w:jc w:val="center"/>
        <w:rPr>
          <w:rFonts w:ascii="Arial" w:hAnsi="Arial" w:cs="Arial"/>
          <w:b/>
          <w:sz w:val="24"/>
          <w:szCs w:val="24"/>
          <w:u w:val="single"/>
          <w:lang w:val="es-ES"/>
        </w:rPr>
      </w:pPr>
      <w:r w:rsidRPr="004D43DB">
        <w:rPr>
          <w:rFonts w:ascii="Arial" w:hAnsi="Arial" w:cs="Arial"/>
          <w:b/>
          <w:sz w:val="24"/>
          <w:szCs w:val="24"/>
          <w:u w:val="single"/>
          <w:lang w:val="es-ES"/>
        </w:rPr>
        <w:t>DETALLES DE FISCALIZACIONES:</w:t>
      </w:r>
    </w:p>
    <w:p w:rsidR="004D43DB" w:rsidRPr="004D43DB" w:rsidRDefault="004D43DB" w:rsidP="004D43DB">
      <w:pPr>
        <w:pStyle w:val="Sinespaciado"/>
        <w:contextualSpacing/>
        <w:jc w:val="center"/>
        <w:rPr>
          <w:rFonts w:ascii="Arial" w:hAnsi="Arial" w:cs="Arial"/>
          <w:b/>
          <w:sz w:val="24"/>
          <w:szCs w:val="24"/>
          <w:u w:val="single"/>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DEL PERSONAL</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Se han </w:t>
      </w:r>
      <w:r w:rsidR="000E089C">
        <w:rPr>
          <w:rFonts w:ascii="Arial" w:hAnsi="Arial" w:cs="Arial"/>
          <w:sz w:val="24"/>
          <w:szCs w:val="24"/>
          <w:lang w:val="es-ES"/>
        </w:rPr>
        <w:t xml:space="preserve">realizados </w:t>
      </w:r>
      <w:r w:rsidR="006A654B">
        <w:rPr>
          <w:rFonts w:ascii="Arial" w:hAnsi="Arial" w:cs="Arial"/>
          <w:sz w:val="24"/>
          <w:szCs w:val="24"/>
          <w:lang w:val="es-ES"/>
        </w:rPr>
        <w:t>2</w:t>
      </w:r>
      <w:r w:rsidR="00AE0870">
        <w:rPr>
          <w:rFonts w:ascii="Arial" w:hAnsi="Arial" w:cs="Arial"/>
          <w:sz w:val="24"/>
          <w:szCs w:val="24"/>
          <w:lang w:val="es-ES"/>
        </w:rPr>
        <w:t>5</w:t>
      </w:r>
      <w:r w:rsidR="00FE16E7">
        <w:rPr>
          <w:rFonts w:ascii="Arial" w:hAnsi="Arial" w:cs="Arial"/>
          <w:sz w:val="24"/>
          <w:szCs w:val="24"/>
          <w:lang w:val="es-ES"/>
        </w:rPr>
        <w:t xml:space="preserve"> </w:t>
      </w:r>
      <w:r w:rsidRPr="00371BBC">
        <w:rPr>
          <w:rFonts w:ascii="Arial" w:hAnsi="Arial" w:cs="Arial"/>
          <w:sz w:val="24"/>
          <w:szCs w:val="24"/>
          <w:lang w:val="es-ES"/>
        </w:rPr>
        <w:t xml:space="preserve">fiscalizaciones </w:t>
      </w:r>
      <w:r w:rsidR="0070521C" w:rsidRPr="00371BBC">
        <w:rPr>
          <w:rFonts w:ascii="Arial" w:hAnsi="Arial" w:cs="Arial"/>
          <w:sz w:val="24"/>
          <w:szCs w:val="24"/>
          <w:lang w:val="es-ES"/>
        </w:rPr>
        <w:t>en las</w:t>
      </w:r>
      <w:r w:rsidRPr="00371BBC">
        <w:rPr>
          <w:rFonts w:ascii="Arial" w:hAnsi="Arial" w:cs="Arial"/>
          <w:sz w:val="24"/>
          <w:szCs w:val="24"/>
          <w:lang w:val="es-ES"/>
        </w:rPr>
        <w:t xml:space="preserve"> Estaciones de </w:t>
      </w:r>
      <w:r w:rsidR="00C90917" w:rsidRPr="00371BBC">
        <w:rPr>
          <w:rFonts w:ascii="Arial" w:hAnsi="Arial" w:cs="Arial"/>
          <w:sz w:val="24"/>
          <w:szCs w:val="24"/>
          <w:lang w:val="es-ES"/>
        </w:rPr>
        <w:t>B</w:t>
      </w:r>
      <w:r w:rsidRPr="00371BBC">
        <w:rPr>
          <w:rFonts w:ascii="Arial" w:hAnsi="Arial" w:cs="Arial"/>
          <w:sz w:val="24"/>
          <w:szCs w:val="24"/>
          <w:lang w:val="es-ES"/>
        </w:rPr>
        <w:t>ombeo</w:t>
      </w:r>
      <w:r w:rsidR="00C90917" w:rsidRPr="00371BBC">
        <w:rPr>
          <w:rFonts w:ascii="Arial" w:hAnsi="Arial" w:cs="Arial"/>
          <w:sz w:val="24"/>
          <w:szCs w:val="24"/>
          <w:lang w:val="es-ES"/>
        </w:rPr>
        <w:t>s</w:t>
      </w:r>
      <w:r w:rsidRPr="00371BBC">
        <w:rPr>
          <w:rFonts w:ascii="Arial" w:hAnsi="Arial" w:cs="Arial"/>
          <w:sz w:val="24"/>
          <w:szCs w:val="24"/>
          <w:lang w:val="es-ES"/>
        </w:rPr>
        <w:t xml:space="preserve"> </w:t>
      </w:r>
      <w:r w:rsidR="00C90917" w:rsidRPr="00371BBC">
        <w:rPr>
          <w:rFonts w:ascii="Arial" w:hAnsi="Arial" w:cs="Arial"/>
          <w:sz w:val="24"/>
          <w:szCs w:val="24"/>
          <w:lang w:val="es-ES"/>
        </w:rPr>
        <w:t>A</w:t>
      </w:r>
      <w:r w:rsidRPr="00371BBC">
        <w:rPr>
          <w:rFonts w:ascii="Arial" w:hAnsi="Arial" w:cs="Arial"/>
          <w:sz w:val="24"/>
          <w:szCs w:val="24"/>
          <w:lang w:val="es-ES"/>
        </w:rPr>
        <w:t xml:space="preserve">guas </w:t>
      </w:r>
      <w:r w:rsidR="00C90917" w:rsidRPr="00371BBC">
        <w:rPr>
          <w:rFonts w:ascii="Arial" w:hAnsi="Arial" w:cs="Arial"/>
          <w:sz w:val="24"/>
          <w:szCs w:val="24"/>
          <w:lang w:val="es-ES"/>
        </w:rPr>
        <w:t>Residuales</w:t>
      </w:r>
      <w:r w:rsidRPr="00371BBC">
        <w:rPr>
          <w:rFonts w:ascii="Arial" w:hAnsi="Arial" w:cs="Arial"/>
          <w:sz w:val="24"/>
          <w:szCs w:val="24"/>
          <w:lang w:val="es-ES"/>
        </w:rPr>
        <w:t xml:space="preserve"> y </w:t>
      </w:r>
      <w:r w:rsidR="00C90917" w:rsidRPr="00371BBC">
        <w:rPr>
          <w:rFonts w:ascii="Arial" w:hAnsi="Arial" w:cs="Arial"/>
          <w:sz w:val="24"/>
          <w:szCs w:val="24"/>
          <w:lang w:val="es-ES"/>
        </w:rPr>
        <w:t>P</w:t>
      </w:r>
      <w:r w:rsidRPr="00371BBC">
        <w:rPr>
          <w:rFonts w:ascii="Arial" w:hAnsi="Arial" w:cs="Arial"/>
          <w:sz w:val="24"/>
          <w:szCs w:val="24"/>
          <w:lang w:val="es-ES"/>
        </w:rPr>
        <w:t xml:space="preserve">otable y </w:t>
      </w:r>
      <w:r w:rsidR="00055A77">
        <w:rPr>
          <w:rFonts w:ascii="Arial" w:hAnsi="Arial" w:cs="Arial"/>
          <w:sz w:val="24"/>
          <w:szCs w:val="24"/>
          <w:lang w:val="es-ES"/>
        </w:rPr>
        <w:t xml:space="preserve">en </w:t>
      </w:r>
      <w:r w:rsidRPr="00371BBC">
        <w:rPr>
          <w:rFonts w:ascii="Arial" w:hAnsi="Arial" w:cs="Arial"/>
          <w:sz w:val="24"/>
          <w:szCs w:val="24"/>
          <w:lang w:val="es-ES"/>
        </w:rPr>
        <w:t xml:space="preserve">los </w:t>
      </w:r>
      <w:r w:rsidR="002757D3" w:rsidRPr="00371BBC">
        <w:rPr>
          <w:rFonts w:ascii="Arial" w:hAnsi="Arial" w:cs="Arial"/>
          <w:sz w:val="24"/>
          <w:szCs w:val="24"/>
          <w:lang w:val="es-ES"/>
        </w:rPr>
        <w:t>T</w:t>
      </w:r>
      <w:r w:rsidRPr="00371BBC">
        <w:rPr>
          <w:rFonts w:ascii="Arial" w:hAnsi="Arial" w:cs="Arial"/>
          <w:sz w:val="24"/>
          <w:szCs w:val="24"/>
          <w:lang w:val="es-ES"/>
        </w:rPr>
        <w:t>anques</w:t>
      </w:r>
      <w:r w:rsidR="006A654B">
        <w:rPr>
          <w:rFonts w:ascii="Arial" w:hAnsi="Arial" w:cs="Arial"/>
          <w:sz w:val="24"/>
          <w:szCs w:val="24"/>
          <w:lang w:val="es-ES"/>
        </w:rPr>
        <w:t xml:space="preserve"> debido a que la responsable de estas fiscalizaciones se encontraba de vacaciones</w:t>
      </w:r>
      <w:r w:rsidR="00C90917" w:rsidRPr="00371BBC">
        <w:rPr>
          <w:rFonts w:ascii="Arial" w:hAnsi="Arial" w:cs="Arial"/>
          <w:sz w:val="24"/>
          <w:szCs w:val="24"/>
          <w:lang w:val="es-ES"/>
        </w:rPr>
        <w:t>.</w:t>
      </w: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 xml:space="preserve">Estaciones de bombeos:  </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-Estación de bombeo Malecón C/José del Carmen Ariza, </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La Cañita, C/30 de Marzo</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Padre Granero</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La viara</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Gregorio Luperón</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Manolo Tavárez Justo</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-Tanque de Cofresi</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-Tanque del Sector </w:t>
      </w:r>
      <w:r w:rsidR="00C21810">
        <w:rPr>
          <w:rFonts w:ascii="Arial" w:hAnsi="Arial" w:cs="Arial"/>
          <w:sz w:val="24"/>
          <w:szCs w:val="24"/>
          <w:lang w:val="es-ES"/>
        </w:rPr>
        <w:t>Zona Media</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-Tanque frente a la Fortaleza</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-Tanque Cerro Mar</w:t>
      </w:r>
    </w:p>
    <w:p w:rsidR="00DB7E24"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de Bombeo los Rieles</w:t>
      </w:r>
    </w:p>
    <w:p w:rsidR="009D64D0" w:rsidRDefault="009D64D0" w:rsidP="002757D3">
      <w:pPr>
        <w:pStyle w:val="Sinespaciado"/>
        <w:contextualSpacing/>
        <w:jc w:val="both"/>
        <w:rPr>
          <w:rFonts w:ascii="Arial" w:hAnsi="Arial" w:cs="Arial"/>
          <w:sz w:val="24"/>
          <w:szCs w:val="24"/>
          <w:lang w:val="es-ES"/>
        </w:rPr>
      </w:pPr>
      <w:r>
        <w:rPr>
          <w:rFonts w:ascii="Arial" w:hAnsi="Arial" w:cs="Arial"/>
          <w:sz w:val="24"/>
          <w:szCs w:val="24"/>
          <w:lang w:val="es-ES"/>
        </w:rPr>
        <w:t>-Estación de Bombeo Padre Las Casas</w:t>
      </w:r>
    </w:p>
    <w:p w:rsidR="009D64D0" w:rsidRDefault="009D64D0" w:rsidP="002757D3">
      <w:pPr>
        <w:pStyle w:val="Sinespaciado"/>
        <w:contextualSpacing/>
        <w:jc w:val="both"/>
        <w:rPr>
          <w:rFonts w:ascii="Arial" w:hAnsi="Arial" w:cs="Arial"/>
          <w:sz w:val="24"/>
          <w:szCs w:val="24"/>
          <w:lang w:val="es-ES"/>
        </w:rPr>
      </w:pPr>
      <w:r>
        <w:rPr>
          <w:rFonts w:ascii="Arial" w:hAnsi="Arial" w:cs="Arial"/>
          <w:sz w:val="24"/>
          <w:szCs w:val="24"/>
          <w:lang w:val="es-ES"/>
        </w:rPr>
        <w:t>-Estación de Bombeo Zona Media</w:t>
      </w:r>
    </w:p>
    <w:p w:rsidR="00020F2D" w:rsidRDefault="00020F2D" w:rsidP="002757D3">
      <w:pPr>
        <w:pStyle w:val="Sinespaciado"/>
        <w:contextualSpacing/>
        <w:jc w:val="both"/>
        <w:rPr>
          <w:rFonts w:ascii="Arial" w:hAnsi="Arial" w:cs="Arial"/>
          <w:sz w:val="24"/>
          <w:szCs w:val="24"/>
          <w:lang w:val="es-ES"/>
        </w:rPr>
      </w:pPr>
      <w:r>
        <w:rPr>
          <w:rFonts w:ascii="Arial" w:hAnsi="Arial" w:cs="Arial"/>
          <w:sz w:val="24"/>
          <w:szCs w:val="24"/>
          <w:lang w:val="es-ES"/>
        </w:rPr>
        <w:t>-Taller Av. Francisco Alberto Caamaño</w:t>
      </w:r>
    </w:p>
    <w:p w:rsidR="00231158" w:rsidRDefault="00231158" w:rsidP="002757D3">
      <w:pPr>
        <w:pStyle w:val="Sinespaciado"/>
        <w:contextualSpacing/>
        <w:jc w:val="both"/>
        <w:rPr>
          <w:rFonts w:ascii="Arial" w:hAnsi="Arial" w:cs="Arial"/>
          <w:sz w:val="24"/>
          <w:szCs w:val="24"/>
          <w:lang w:val="es-ES"/>
        </w:rPr>
      </w:pPr>
      <w:r>
        <w:rPr>
          <w:rFonts w:ascii="Arial" w:hAnsi="Arial" w:cs="Arial"/>
          <w:sz w:val="24"/>
          <w:szCs w:val="24"/>
          <w:lang w:val="es-ES"/>
        </w:rPr>
        <w:t>-</w:t>
      </w:r>
      <w:r w:rsidR="002C3F49">
        <w:rPr>
          <w:rFonts w:ascii="Arial" w:hAnsi="Arial" w:cs="Arial"/>
          <w:sz w:val="24"/>
          <w:szCs w:val="24"/>
          <w:lang w:val="es-ES"/>
        </w:rPr>
        <w:t>Estación</w:t>
      </w:r>
      <w:r>
        <w:rPr>
          <w:rFonts w:ascii="Arial" w:hAnsi="Arial" w:cs="Arial"/>
          <w:sz w:val="24"/>
          <w:szCs w:val="24"/>
          <w:lang w:val="es-ES"/>
        </w:rPr>
        <w:t xml:space="preserve"> de Bombeo agua resi</w:t>
      </w:r>
      <w:r w:rsidR="002C3F49">
        <w:rPr>
          <w:rFonts w:ascii="Arial" w:hAnsi="Arial" w:cs="Arial"/>
          <w:sz w:val="24"/>
          <w:szCs w:val="24"/>
          <w:lang w:val="es-ES"/>
        </w:rPr>
        <w:t>duales</w:t>
      </w:r>
      <w:r>
        <w:rPr>
          <w:rFonts w:ascii="Arial" w:hAnsi="Arial" w:cs="Arial"/>
          <w:sz w:val="24"/>
          <w:szCs w:val="24"/>
          <w:lang w:val="es-ES"/>
        </w:rPr>
        <w:t xml:space="preserve"> Sosua N0.3</w:t>
      </w:r>
    </w:p>
    <w:p w:rsidR="00231158" w:rsidRDefault="002C3F49" w:rsidP="002757D3">
      <w:pPr>
        <w:pStyle w:val="Sinespaciado"/>
        <w:contextualSpacing/>
        <w:jc w:val="both"/>
        <w:rPr>
          <w:rFonts w:ascii="Arial" w:hAnsi="Arial" w:cs="Arial"/>
          <w:sz w:val="24"/>
          <w:szCs w:val="24"/>
          <w:lang w:val="es-ES"/>
        </w:rPr>
      </w:pPr>
      <w:r>
        <w:rPr>
          <w:rFonts w:ascii="Arial" w:hAnsi="Arial" w:cs="Arial"/>
          <w:sz w:val="24"/>
          <w:szCs w:val="24"/>
          <w:lang w:val="es-ES"/>
        </w:rPr>
        <w:t>-Estación de Bombeo agua residuales Sosua el Batey</w:t>
      </w:r>
    </w:p>
    <w:p w:rsidR="00E978D1" w:rsidRPr="00371BBC" w:rsidRDefault="00E978D1" w:rsidP="002757D3">
      <w:pPr>
        <w:pStyle w:val="Sinespaciado"/>
        <w:contextualSpacing/>
        <w:jc w:val="both"/>
        <w:rPr>
          <w:rFonts w:ascii="Arial" w:hAnsi="Arial" w:cs="Arial"/>
          <w:sz w:val="24"/>
          <w:szCs w:val="24"/>
          <w:lang w:val="es-ES"/>
        </w:rPr>
      </w:pPr>
      <w:r>
        <w:rPr>
          <w:rFonts w:ascii="Arial" w:hAnsi="Arial" w:cs="Arial"/>
          <w:sz w:val="24"/>
          <w:szCs w:val="24"/>
          <w:lang w:val="es-ES"/>
        </w:rPr>
        <w:t>-Tanque Gran Parada</w:t>
      </w:r>
    </w:p>
    <w:p w:rsidR="008373E6" w:rsidRDefault="008373E6" w:rsidP="002757D3">
      <w:pPr>
        <w:pStyle w:val="Sinespaciado"/>
        <w:contextualSpacing/>
        <w:jc w:val="both"/>
        <w:rPr>
          <w:rFonts w:ascii="Arial" w:hAnsi="Arial" w:cs="Arial"/>
          <w:sz w:val="24"/>
          <w:szCs w:val="24"/>
          <w:lang w:val="es-ES"/>
        </w:rPr>
      </w:pPr>
    </w:p>
    <w:p w:rsidR="00DB7E24" w:rsidRDefault="00C21810" w:rsidP="002757D3">
      <w:pPr>
        <w:pStyle w:val="Sinespaciado"/>
        <w:contextualSpacing/>
        <w:jc w:val="both"/>
        <w:rPr>
          <w:rFonts w:ascii="Arial" w:hAnsi="Arial" w:cs="Arial"/>
          <w:sz w:val="24"/>
          <w:szCs w:val="24"/>
          <w:lang w:val="es-ES"/>
        </w:rPr>
      </w:pPr>
      <w:r>
        <w:rPr>
          <w:rFonts w:ascii="Arial" w:hAnsi="Arial" w:cs="Arial"/>
          <w:sz w:val="24"/>
          <w:szCs w:val="24"/>
          <w:lang w:val="es-ES"/>
        </w:rPr>
        <w:t xml:space="preserve">En estas estaciones </w:t>
      </w:r>
      <w:r w:rsidR="00915B4A">
        <w:rPr>
          <w:rFonts w:ascii="Arial" w:hAnsi="Arial" w:cs="Arial"/>
          <w:sz w:val="24"/>
          <w:szCs w:val="24"/>
          <w:lang w:val="es-ES"/>
        </w:rPr>
        <w:t>se realizó</w:t>
      </w:r>
      <w:r w:rsidR="00193628">
        <w:rPr>
          <w:rFonts w:ascii="Arial" w:hAnsi="Arial" w:cs="Arial"/>
          <w:sz w:val="24"/>
          <w:szCs w:val="24"/>
          <w:lang w:val="es-ES"/>
        </w:rPr>
        <w:t xml:space="preserve"> </w:t>
      </w:r>
      <w:r w:rsidR="006A654B">
        <w:rPr>
          <w:rFonts w:ascii="Arial" w:hAnsi="Arial" w:cs="Arial"/>
          <w:sz w:val="24"/>
          <w:szCs w:val="24"/>
          <w:lang w:val="es-ES"/>
        </w:rPr>
        <w:t>2</w:t>
      </w:r>
      <w:r w:rsidR="00AE0870">
        <w:rPr>
          <w:rFonts w:ascii="Arial" w:hAnsi="Arial" w:cs="Arial"/>
          <w:sz w:val="24"/>
          <w:szCs w:val="24"/>
          <w:lang w:val="es-ES"/>
        </w:rPr>
        <w:t>5</w:t>
      </w:r>
      <w:r w:rsidR="00055A77">
        <w:rPr>
          <w:rFonts w:ascii="Arial" w:hAnsi="Arial" w:cs="Arial"/>
          <w:sz w:val="24"/>
          <w:szCs w:val="24"/>
          <w:lang w:val="es-ES"/>
        </w:rPr>
        <w:t xml:space="preserve"> </w:t>
      </w:r>
      <w:r w:rsidR="00193628">
        <w:rPr>
          <w:rFonts w:ascii="Arial" w:hAnsi="Arial" w:cs="Arial"/>
          <w:sz w:val="24"/>
          <w:szCs w:val="24"/>
          <w:lang w:val="es-ES"/>
        </w:rPr>
        <w:t>visitas de fiscalización</w:t>
      </w:r>
      <w:r w:rsidR="00915B4A">
        <w:rPr>
          <w:rFonts w:ascii="Arial" w:hAnsi="Arial" w:cs="Arial"/>
          <w:sz w:val="24"/>
          <w:szCs w:val="24"/>
          <w:lang w:val="es-ES"/>
        </w:rPr>
        <w:t>, de las cuales en las Estaciones de</w:t>
      </w:r>
      <w:r w:rsidR="002C3F49">
        <w:rPr>
          <w:rFonts w:ascii="Arial" w:hAnsi="Arial" w:cs="Arial"/>
          <w:sz w:val="24"/>
          <w:szCs w:val="24"/>
          <w:lang w:val="es-ES"/>
        </w:rPr>
        <w:t xml:space="preserve"> </w:t>
      </w:r>
      <w:r w:rsidR="00915B4A">
        <w:rPr>
          <w:rFonts w:ascii="Arial" w:hAnsi="Arial" w:cs="Arial"/>
          <w:sz w:val="24"/>
          <w:szCs w:val="24"/>
          <w:lang w:val="es-ES"/>
        </w:rPr>
        <w:t xml:space="preserve">Zona </w:t>
      </w:r>
      <w:r w:rsidR="00915B4A" w:rsidRPr="00403C62">
        <w:rPr>
          <w:rFonts w:ascii="Arial" w:hAnsi="Arial" w:cs="Arial"/>
          <w:sz w:val="24"/>
          <w:szCs w:val="24"/>
          <w:lang w:val="es-ES"/>
        </w:rPr>
        <w:t>Media y el Tanque ZM</w:t>
      </w:r>
      <w:r w:rsidR="00403C62">
        <w:rPr>
          <w:rFonts w:ascii="Arial" w:hAnsi="Arial" w:cs="Arial"/>
          <w:sz w:val="24"/>
          <w:szCs w:val="24"/>
          <w:lang w:val="es-ES"/>
        </w:rPr>
        <w:t xml:space="preserve"> el personal siempre activo</w:t>
      </w:r>
      <w:r w:rsidR="00915B4A" w:rsidRPr="00403C62">
        <w:rPr>
          <w:rFonts w:ascii="Arial" w:hAnsi="Arial" w:cs="Arial"/>
          <w:sz w:val="24"/>
          <w:szCs w:val="24"/>
          <w:lang w:val="es-ES"/>
        </w:rPr>
        <w:t>,</w:t>
      </w:r>
      <w:r w:rsidR="00403C62">
        <w:rPr>
          <w:rFonts w:ascii="Arial" w:hAnsi="Arial" w:cs="Arial"/>
          <w:sz w:val="24"/>
          <w:szCs w:val="24"/>
          <w:lang w:val="es-ES"/>
        </w:rPr>
        <w:t xml:space="preserve"> en la</w:t>
      </w:r>
      <w:r w:rsidR="00915B4A" w:rsidRPr="00403C62">
        <w:rPr>
          <w:rFonts w:ascii="Arial" w:hAnsi="Arial" w:cs="Arial"/>
          <w:sz w:val="24"/>
          <w:szCs w:val="24"/>
          <w:lang w:val="es-ES"/>
        </w:rPr>
        <w:t xml:space="preserve"> Estación La Cañita</w:t>
      </w:r>
      <w:r w:rsidR="00C523CE">
        <w:rPr>
          <w:rFonts w:ascii="Arial" w:hAnsi="Arial" w:cs="Arial"/>
          <w:sz w:val="24"/>
          <w:szCs w:val="24"/>
          <w:lang w:val="es-ES"/>
        </w:rPr>
        <w:t xml:space="preserve"> cerrada</w:t>
      </w:r>
      <w:r w:rsidR="0011580C" w:rsidRPr="00403C62">
        <w:rPr>
          <w:rFonts w:ascii="Arial" w:hAnsi="Arial" w:cs="Arial"/>
          <w:sz w:val="24"/>
          <w:szCs w:val="24"/>
          <w:lang w:val="es-ES"/>
        </w:rPr>
        <w:t>,</w:t>
      </w:r>
      <w:r w:rsidR="00403C62">
        <w:rPr>
          <w:rFonts w:ascii="Arial" w:hAnsi="Arial" w:cs="Arial"/>
          <w:sz w:val="24"/>
          <w:szCs w:val="24"/>
          <w:lang w:val="es-ES"/>
        </w:rPr>
        <w:t xml:space="preserve"> en la </w:t>
      </w:r>
      <w:r w:rsidR="00915B4A" w:rsidRPr="00403C62">
        <w:rPr>
          <w:rFonts w:ascii="Arial" w:hAnsi="Arial" w:cs="Arial"/>
          <w:sz w:val="24"/>
          <w:szCs w:val="24"/>
          <w:lang w:val="es-ES"/>
        </w:rPr>
        <w:t xml:space="preserve"> </w:t>
      </w:r>
      <w:r w:rsidR="00403C62" w:rsidRPr="00403C62">
        <w:rPr>
          <w:rFonts w:ascii="Arial" w:hAnsi="Arial" w:cs="Arial"/>
          <w:sz w:val="24"/>
          <w:szCs w:val="24"/>
          <w:lang w:val="es-ES"/>
        </w:rPr>
        <w:t>Estación</w:t>
      </w:r>
      <w:r w:rsidR="00915B4A" w:rsidRPr="00403C62">
        <w:rPr>
          <w:rFonts w:ascii="Arial" w:hAnsi="Arial" w:cs="Arial"/>
          <w:sz w:val="24"/>
          <w:szCs w:val="24"/>
          <w:lang w:val="es-ES"/>
        </w:rPr>
        <w:t xml:space="preserve"> Manolo </w:t>
      </w:r>
      <w:r w:rsidR="00403C62" w:rsidRPr="00403C62">
        <w:rPr>
          <w:rFonts w:ascii="Arial" w:hAnsi="Arial" w:cs="Arial"/>
          <w:sz w:val="24"/>
          <w:szCs w:val="24"/>
          <w:lang w:val="es-ES"/>
        </w:rPr>
        <w:t>Tavárez</w:t>
      </w:r>
      <w:r w:rsidR="00915B4A" w:rsidRPr="00403C62">
        <w:rPr>
          <w:rFonts w:ascii="Arial" w:hAnsi="Arial" w:cs="Arial"/>
          <w:sz w:val="24"/>
          <w:szCs w:val="24"/>
          <w:lang w:val="es-ES"/>
        </w:rPr>
        <w:t xml:space="preserve"> Justo y la </w:t>
      </w:r>
      <w:r w:rsidR="00403C62" w:rsidRPr="00403C62">
        <w:rPr>
          <w:rFonts w:ascii="Arial" w:hAnsi="Arial" w:cs="Arial"/>
          <w:sz w:val="24"/>
          <w:szCs w:val="24"/>
          <w:lang w:val="es-ES"/>
        </w:rPr>
        <w:t>Estación</w:t>
      </w:r>
      <w:r w:rsidR="00915B4A" w:rsidRPr="00403C62">
        <w:rPr>
          <w:rFonts w:ascii="Arial" w:hAnsi="Arial" w:cs="Arial"/>
          <w:sz w:val="24"/>
          <w:szCs w:val="24"/>
          <w:lang w:val="es-ES"/>
        </w:rPr>
        <w:t xml:space="preserve"> del </w:t>
      </w:r>
      <w:r w:rsidR="00403C62" w:rsidRPr="00403C62">
        <w:rPr>
          <w:rFonts w:ascii="Arial" w:hAnsi="Arial" w:cs="Arial"/>
          <w:sz w:val="24"/>
          <w:szCs w:val="24"/>
          <w:lang w:val="es-ES"/>
        </w:rPr>
        <w:t>Malecón</w:t>
      </w:r>
      <w:r w:rsidR="00193628" w:rsidRPr="00403C62">
        <w:rPr>
          <w:rFonts w:ascii="Arial" w:hAnsi="Arial" w:cs="Arial"/>
          <w:sz w:val="24"/>
          <w:szCs w:val="24"/>
          <w:lang w:val="es-ES"/>
        </w:rPr>
        <w:t xml:space="preserve"> </w:t>
      </w:r>
      <w:r w:rsidR="00C523CE">
        <w:rPr>
          <w:rFonts w:ascii="Arial" w:hAnsi="Arial" w:cs="Arial"/>
          <w:sz w:val="24"/>
          <w:szCs w:val="24"/>
          <w:lang w:val="es-ES"/>
        </w:rPr>
        <w:t>abiertas y encendidas pero sin operadores</w:t>
      </w:r>
      <w:r w:rsidR="00403C62">
        <w:rPr>
          <w:rFonts w:ascii="Arial" w:hAnsi="Arial" w:cs="Arial"/>
          <w:sz w:val="24"/>
          <w:szCs w:val="24"/>
          <w:lang w:val="es-ES"/>
        </w:rPr>
        <w:t xml:space="preserve">, Estación Padre Las Casas y Gregorio Luperón en algunos turnos cerradas, </w:t>
      </w:r>
      <w:r w:rsidR="00B90FED">
        <w:rPr>
          <w:rFonts w:ascii="Arial" w:hAnsi="Arial" w:cs="Arial"/>
          <w:sz w:val="24"/>
          <w:szCs w:val="24"/>
          <w:lang w:val="es-ES"/>
        </w:rPr>
        <w:t>Estación de bombeo agua residual av. Francisco Alberto Caamaño el personal activo</w:t>
      </w:r>
      <w:r w:rsidR="00695843">
        <w:rPr>
          <w:rFonts w:ascii="Arial" w:hAnsi="Arial" w:cs="Arial"/>
          <w:sz w:val="24"/>
          <w:szCs w:val="24"/>
          <w:lang w:val="es-ES"/>
        </w:rPr>
        <w:t>,</w:t>
      </w:r>
      <w:r w:rsidR="00B90FED">
        <w:rPr>
          <w:rFonts w:ascii="Arial" w:hAnsi="Arial" w:cs="Arial"/>
          <w:sz w:val="24"/>
          <w:szCs w:val="24"/>
          <w:lang w:val="es-ES"/>
        </w:rPr>
        <w:t xml:space="preserve"> </w:t>
      </w:r>
      <w:r w:rsidR="00403C62">
        <w:rPr>
          <w:rFonts w:ascii="Arial" w:hAnsi="Arial" w:cs="Arial"/>
          <w:sz w:val="24"/>
          <w:szCs w:val="24"/>
          <w:lang w:val="es-ES"/>
        </w:rPr>
        <w:t>los demás tanques y estaciones casi siempre sin</w:t>
      </w:r>
      <w:r w:rsidR="00A6565E" w:rsidRPr="00403C62">
        <w:rPr>
          <w:rFonts w:ascii="Arial" w:hAnsi="Arial" w:cs="Arial"/>
          <w:sz w:val="24"/>
          <w:szCs w:val="24"/>
          <w:lang w:val="es-ES"/>
        </w:rPr>
        <w:t xml:space="preserve"> personal</w:t>
      </w:r>
      <w:r w:rsidR="00055A77" w:rsidRPr="00403C62">
        <w:rPr>
          <w:rFonts w:ascii="Arial" w:hAnsi="Arial" w:cs="Arial"/>
          <w:sz w:val="24"/>
          <w:szCs w:val="24"/>
          <w:lang w:val="es-ES"/>
        </w:rPr>
        <w:t xml:space="preserve"> </w:t>
      </w:r>
      <w:r w:rsidR="004A4EE4" w:rsidRPr="00403C62">
        <w:rPr>
          <w:rFonts w:ascii="Arial" w:hAnsi="Arial" w:cs="Arial"/>
          <w:sz w:val="24"/>
          <w:szCs w:val="24"/>
          <w:lang w:val="es-ES"/>
        </w:rPr>
        <w:t>en</w:t>
      </w:r>
      <w:r w:rsidR="00D55355" w:rsidRPr="00403C62">
        <w:rPr>
          <w:rFonts w:ascii="Arial" w:hAnsi="Arial" w:cs="Arial"/>
          <w:sz w:val="24"/>
          <w:szCs w:val="24"/>
          <w:lang w:val="es-ES"/>
        </w:rPr>
        <w:t xml:space="preserve"> las estaciones</w:t>
      </w:r>
      <w:r w:rsidR="002C3F49">
        <w:rPr>
          <w:rFonts w:ascii="Arial" w:hAnsi="Arial" w:cs="Arial"/>
          <w:sz w:val="24"/>
          <w:szCs w:val="24"/>
          <w:lang w:val="es-ES"/>
        </w:rPr>
        <w:t xml:space="preserve">, </w:t>
      </w:r>
      <w:r w:rsidR="00D55355">
        <w:rPr>
          <w:rFonts w:ascii="Arial" w:hAnsi="Arial" w:cs="Arial"/>
          <w:sz w:val="24"/>
          <w:szCs w:val="24"/>
          <w:lang w:val="es-ES"/>
        </w:rPr>
        <w:t xml:space="preserve"> </w:t>
      </w:r>
    </w:p>
    <w:p w:rsidR="004A4EE4" w:rsidRPr="00371BBC" w:rsidRDefault="004A4EE4" w:rsidP="002757D3">
      <w:pPr>
        <w:pStyle w:val="Sinespaciado"/>
        <w:contextualSpacing/>
        <w:jc w:val="both"/>
        <w:rPr>
          <w:rFonts w:ascii="Arial" w:hAnsi="Arial" w:cs="Arial"/>
          <w:sz w:val="24"/>
          <w:szCs w:val="24"/>
          <w:lang w:val="es-ES"/>
        </w:rPr>
      </w:pPr>
    </w:p>
    <w:p w:rsidR="00DB7E24"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Recomendamos:</w:t>
      </w:r>
      <w:r w:rsidRPr="00371BBC">
        <w:rPr>
          <w:rFonts w:ascii="Arial" w:hAnsi="Arial" w:cs="Arial"/>
          <w:sz w:val="24"/>
          <w:szCs w:val="24"/>
          <w:lang w:val="es-ES"/>
        </w:rPr>
        <w:t xml:space="preserve"> </w:t>
      </w:r>
      <w:r w:rsidR="00114FE2">
        <w:rPr>
          <w:rFonts w:ascii="Arial" w:hAnsi="Arial" w:cs="Arial"/>
          <w:sz w:val="24"/>
          <w:szCs w:val="24"/>
          <w:lang w:val="es-ES"/>
        </w:rPr>
        <w:t>contratar personal para cubrir l</w:t>
      </w:r>
      <w:r w:rsidRPr="00371BBC">
        <w:rPr>
          <w:rFonts w:ascii="Arial" w:hAnsi="Arial" w:cs="Arial"/>
          <w:sz w:val="24"/>
          <w:szCs w:val="24"/>
          <w:lang w:val="es-ES"/>
        </w:rPr>
        <w:t>icencia</w:t>
      </w:r>
      <w:r w:rsidR="00114FE2">
        <w:rPr>
          <w:rFonts w:ascii="Arial" w:hAnsi="Arial" w:cs="Arial"/>
          <w:sz w:val="24"/>
          <w:szCs w:val="24"/>
          <w:lang w:val="es-ES"/>
        </w:rPr>
        <w:t>s</w:t>
      </w:r>
      <w:r w:rsidRPr="00371BBC">
        <w:rPr>
          <w:rFonts w:ascii="Arial" w:hAnsi="Arial" w:cs="Arial"/>
          <w:sz w:val="24"/>
          <w:szCs w:val="24"/>
          <w:lang w:val="es-ES"/>
        </w:rPr>
        <w:t xml:space="preserve"> </w:t>
      </w:r>
      <w:r w:rsidR="00114FE2">
        <w:rPr>
          <w:rFonts w:ascii="Arial" w:hAnsi="Arial" w:cs="Arial"/>
          <w:sz w:val="24"/>
          <w:szCs w:val="24"/>
          <w:lang w:val="es-ES"/>
        </w:rPr>
        <w:t>m</w:t>
      </w:r>
      <w:r w:rsidRPr="00371BBC">
        <w:rPr>
          <w:rFonts w:ascii="Arial" w:hAnsi="Arial" w:cs="Arial"/>
          <w:sz w:val="24"/>
          <w:szCs w:val="24"/>
          <w:lang w:val="es-ES"/>
        </w:rPr>
        <w:t xml:space="preserve">édica </w:t>
      </w:r>
      <w:r w:rsidR="00114FE2">
        <w:rPr>
          <w:rFonts w:ascii="Arial" w:hAnsi="Arial" w:cs="Arial"/>
          <w:sz w:val="24"/>
          <w:szCs w:val="24"/>
          <w:lang w:val="es-ES"/>
        </w:rPr>
        <w:t xml:space="preserve">y días libres, </w:t>
      </w:r>
      <w:r w:rsidR="00366D69">
        <w:rPr>
          <w:rFonts w:ascii="Arial" w:hAnsi="Arial" w:cs="Arial"/>
          <w:sz w:val="24"/>
          <w:szCs w:val="24"/>
          <w:lang w:val="es-ES"/>
        </w:rPr>
        <w:t>amonestar</w:t>
      </w:r>
      <w:r w:rsidR="00114FE2">
        <w:rPr>
          <w:rFonts w:ascii="Arial" w:hAnsi="Arial" w:cs="Arial"/>
          <w:sz w:val="24"/>
          <w:szCs w:val="24"/>
          <w:lang w:val="es-ES"/>
        </w:rPr>
        <w:t xml:space="preserve"> al personal que no cumpla con sus obligaciones, así como evaluar a los O</w:t>
      </w:r>
      <w:r w:rsidRPr="00371BBC">
        <w:rPr>
          <w:rFonts w:ascii="Arial" w:hAnsi="Arial" w:cs="Arial"/>
          <w:sz w:val="24"/>
          <w:szCs w:val="24"/>
          <w:lang w:val="es-ES"/>
        </w:rPr>
        <w:t>peradores</w:t>
      </w:r>
      <w:r w:rsidR="00114FE2">
        <w:rPr>
          <w:rFonts w:ascii="Arial" w:hAnsi="Arial" w:cs="Arial"/>
          <w:sz w:val="24"/>
          <w:szCs w:val="24"/>
          <w:lang w:val="es-ES"/>
        </w:rPr>
        <w:t xml:space="preserve"> que estén comprometidos con la Institución,</w:t>
      </w:r>
      <w:r w:rsidRPr="00371BBC">
        <w:rPr>
          <w:rFonts w:ascii="Arial" w:hAnsi="Arial" w:cs="Arial"/>
          <w:sz w:val="24"/>
          <w:szCs w:val="24"/>
          <w:lang w:val="es-ES"/>
        </w:rPr>
        <w:t xml:space="preserve"> para incentivar al que así lo amerite</w:t>
      </w:r>
      <w:r w:rsidR="00114FE2">
        <w:rPr>
          <w:rFonts w:ascii="Arial" w:hAnsi="Arial" w:cs="Arial"/>
          <w:sz w:val="24"/>
          <w:szCs w:val="24"/>
          <w:lang w:val="es-ES"/>
        </w:rPr>
        <w:t>.</w:t>
      </w:r>
      <w:r w:rsidRPr="00371BBC">
        <w:rPr>
          <w:rFonts w:ascii="Arial" w:hAnsi="Arial" w:cs="Arial"/>
          <w:sz w:val="24"/>
          <w:szCs w:val="24"/>
          <w:lang w:val="es-ES"/>
        </w:rPr>
        <w:t xml:space="preserve"> </w:t>
      </w:r>
    </w:p>
    <w:p w:rsidR="00114FE2" w:rsidRPr="00371BBC" w:rsidRDefault="00114FE2"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w:t>
      </w:r>
      <w:r w:rsidRPr="0056079D">
        <w:rPr>
          <w:rFonts w:ascii="Arial" w:hAnsi="Arial" w:cs="Arial"/>
          <w:sz w:val="24"/>
          <w:szCs w:val="24"/>
          <w:u w:val="single"/>
          <w:lang w:val="es-ES"/>
        </w:rPr>
        <w:t>ISCA</w:t>
      </w:r>
      <w:r w:rsidRPr="00371BBC">
        <w:rPr>
          <w:rFonts w:ascii="Arial" w:hAnsi="Arial" w:cs="Arial"/>
          <w:sz w:val="24"/>
          <w:szCs w:val="24"/>
          <w:u w:val="single"/>
          <w:lang w:val="es-ES"/>
        </w:rPr>
        <w:t xml:space="preserve">LIZACION DE ACTIVOS </w:t>
      </w:r>
    </w:p>
    <w:p w:rsidR="00DB7E24" w:rsidRDefault="003723CB" w:rsidP="002757D3">
      <w:pPr>
        <w:pStyle w:val="Sinespaciado"/>
        <w:contextualSpacing/>
        <w:jc w:val="both"/>
        <w:rPr>
          <w:rFonts w:ascii="Arial" w:hAnsi="Arial" w:cs="Arial"/>
          <w:sz w:val="24"/>
          <w:szCs w:val="24"/>
          <w:lang w:val="es-ES"/>
        </w:rPr>
      </w:pPr>
      <w:r>
        <w:rPr>
          <w:rFonts w:ascii="Arial" w:hAnsi="Arial" w:cs="Arial"/>
          <w:sz w:val="24"/>
          <w:szCs w:val="24"/>
          <w:lang w:val="es-ES"/>
        </w:rPr>
        <w:t xml:space="preserve">En este mes </w:t>
      </w:r>
      <w:r w:rsidR="00204139">
        <w:rPr>
          <w:rFonts w:ascii="Arial" w:hAnsi="Arial" w:cs="Arial"/>
          <w:sz w:val="24"/>
          <w:szCs w:val="24"/>
          <w:lang w:val="es-ES"/>
        </w:rPr>
        <w:t xml:space="preserve">se fiscalizó </w:t>
      </w:r>
      <w:r w:rsidR="00695843">
        <w:rPr>
          <w:rFonts w:ascii="Arial" w:hAnsi="Arial" w:cs="Arial"/>
          <w:sz w:val="24"/>
          <w:szCs w:val="24"/>
          <w:lang w:val="es-ES"/>
        </w:rPr>
        <w:t>5</w:t>
      </w:r>
      <w:r w:rsidR="002C3F49">
        <w:rPr>
          <w:rFonts w:ascii="Arial" w:hAnsi="Arial" w:cs="Arial"/>
          <w:sz w:val="24"/>
          <w:szCs w:val="24"/>
          <w:lang w:val="es-ES"/>
        </w:rPr>
        <w:t xml:space="preserve"> </w:t>
      </w:r>
      <w:r w:rsidR="00204139">
        <w:rPr>
          <w:rFonts w:ascii="Arial" w:hAnsi="Arial" w:cs="Arial"/>
          <w:sz w:val="24"/>
          <w:szCs w:val="24"/>
          <w:lang w:val="es-ES"/>
        </w:rPr>
        <w:t xml:space="preserve">equipos reportados por </w:t>
      </w:r>
      <w:r>
        <w:rPr>
          <w:rFonts w:ascii="Arial" w:hAnsi="Arial" w:cs="Arial"/>
          <w:sz w:val="24"/>
          <w:szCs w:val="24"/>
          <w:lang w:val="es-ES"/>
        </w:rPr>
        <w:t xml:space="preserve">el </w:t>
      </w:r>
      <w:r w:rsidR="00204139">
        <w:rPr>
          <w:rFonts w:ascii="Arial" w:hAnsi="Arial" w:cs="Arial"/>
          <w:sz w:val="24"/>
          <w:szCs w:val="24"/>
          <w:lang w:val="es-ES"/>
        </w:rPr>
        <w:t>p</w:t>
      </w:r>
      <w:r>
        <w:rPr>
          <w:rFonts w:ascii="Arial" w:hAnsi="Arial" w:cs="Arial"/>
          <w:sz w:val="24"/>
          <w:szCs w:val="24"/>
          <w:lang w:val="es-ES"/>
        </w:rPr>
        <w:t>ersonal de Operaciones</w:t>
      </w:r>
      <w:r w:rsidR="0056079D">
        <w:rPr>
          <w:rFonts w:ascii="Arial" w:hAnsi="Arial" w:cs="Arial"/>
          <w:sz w:val="24"/>
          <w:szCs w:val="24"/>
          <w:lang w:val="es-ES"/>
        </w:rPr>
        <w:t xml:space="preserve">, </w:t>
      </w:r>
      <w:r w:rsidR="00C523CE">
        <w:rPr>
          <w:rFonts w:ascii="Arial" w:hAnsi="Arial" w:cs="Arial"/>
          <w:sz w:val="24"/>
          <w:szCs w:val="24"/>
          <w:lang w:val="es-ES"/>
        </w:rPr>
        <w:t xml:space="preserve">para ser </w:t>
      </w:r>
      <w:r w:rsidR="00695843">
        <w:rPr>
          <w:rFonts w:ascii="Arial" w:hAnsi="Arial" w:cs="Arial"/>
          <w:sz w:val="24"/>
          <w:szCs w:val="24"/>
          <w:lang w:val="es-ES"/>
        </w:rPr>
        <w:t>reparado y para dar mantenimiento</w:t>
      </w:r>
      <w:r w:rsidR="00C523CE">
        <w:rPr>
          <w:rFonts w:ascii="Arial" w:hAnsi="Arial" w:cs="Arial"/>
          <w:sz w:val="24"/>
          <w:szCs w:val="24"/>
          <w:lang w:val="es-ES"/>
        </w:rPr>
        <w:t xml:space="preserve"> (</w:t>
      </w:r>
      <w:r w:rsidR="0056079D">
        <w:rPr>
          <w:rFonts w:ascii="Arial" w:hAnsi="Arial" w:cs="Arial"/>
          <w:sz w:val="24"/>
          <w:szCs w:val="24"/>
          <w:lang w:val="es-ES"/>
        </w:rPr>
        <w:t xml:space="preserve">Francisca Peralta, </w:t>
      </w:r>
      <w:proofErr w:type="spellStart"/>
      <w:r w:rsidR="0056079D">
        <w:rPr>
          <w:rFonts w:ascii="Arial" w:hAnsi="Arial" w:cs="Arial"/>
          <w:sz w:val="24"/>
          <w:szCs w:val="24"/>
          <w:lang w:val="es-ES"/>
        </w:rPr>
        <w:t>Encda</w:t>
      </w:r>
      <w:proofErr w:type="spellEnd"/>
      <w:r w:rsidR="0056079D">
        <w:rPr>
          <w:rFonts w:ascii="Arial" w:hAnsi="Arial" w:cs="Arial"/>
          <w:sz w:val="24"/>
          <w:szCs w:val="24"/>
          <w:lang w:val="es-ES"/>
        </w:rPr>
        <w:t>.</w:t>
      </w:r>
      <w:r w:rsidR="00DB7E24" w:rsidRPr="00371BBC">
        <w:rPr>
          <w:rFonts w:ascii="Arial" w:hAnsi="Arial" w:cs="Arial"/>
          <w:sz w:val="24"/>
          <w:szCs w:val="24"/>
          <w:lang w:val="es-ES"/>
        </w:rPr>
        <w:t>).</w:t>
      </w:r>
    </w:p>
    <w:p w:rsidR="002C3F49" w:rsidRDefault="002C3F49" w:rsidP="002757D3">
      <w:pPr>
        <w:pStyle w:val="Sinespaciado"/>
        <w:contextualSpacing/>
        <w:jc w:val="both"/>
        <w:rPr>
          <w:rFonts w:ascii="Arial" w:hAnsi="Arial" w:cs="Arial"/>
          <w:sz w:val="24"/>
          <w:szCs w:val="24"/>
          <w:lang w:val="es-ES"/>
        </w:rPr>
      </w:pPr>
    </w:p>
    <w:p w:rsidR="002C3F49" w:rsidRDefault="002C3F49"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Recomendamos:</w:t>
      </w:r>
      <w:r w:rsidRPr="00371BBC">
        <w:rPr>
          <w:rFonts w:ascii="Arial" w:hAnsi="Arial" w:cs="Arial"/>
          <w:sz w:val="24"/>
          <w:szCs w:val="24"/>
          <w:lang w:val="es-ES"/>
        </w:rPr>
        <w:t xml:space="preserve"> </w:t>
      </w:r>
      <w:r>
        <w:rPr>
          <w:rFonts w:ascii="Arial" w:hAnsi="Arial" w:cs="Arial"/>
          <w:sz w:val="24"/>
          <w:szCs w:val="24"/>
          <w:lang w:val="es-ES"/>
        </w:rPr>
        <w:t xml:space="preserve">reportar todos los </w:t>
      </w:r>
      <w:r w:rsidRPr="00371BBC">
        <w:rPr>
          <w:rFonts w:ascii="Arial" w:hAnsi="Arial" w:cs="Arial"/>
          <w:sz w:val="24"/>
          <w:szCs w:val="24"/>
          <w:lang w:val="es-ES"/>
        </w:rPr>
        <w:t>equipos</w:t>
      </w:r>
      <w:r>
        <w:rPr>
          <w:rFonts w:ascii="Arial" w:hAnsi="Arial" w:cs="Arial"/>
          <w:sz w:val="24"/>
          <w:szCs w:val="24"/>
          <w:lang w:val="es-ES"/>
        </w:rPr>
        <w:t xml:space="preserve"> que se envíen a reparación</w:t>
      </w:r>
    </w:p>
    <w:p w:rsidR="0092740C" w:rsidRDefault="0092740C"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E978D1">
        <w:rPr>
          <w:rFonts w:ascii="Arial" w:hAnsi="Arial" w:cs="Arial"/>
          <w:sz w:val="24"/>
          <w:szCs w:val="24"/>
          <w:u w:val="single"/>
          <w:lang w:val="es-ES"/>
        </w:rPr>
        <w:t>FI</w:t>
      </w:r>
      <w:r w:rsidRPr="008373E6">
        <w:rPr>
          <w:rFonts w:ascii="Arial" w:hAnsi="Arial" w:cs="Arial"/>
          <w:sz w:val="24"/>
          <w:szCs w:val="24"/>
          <w:u w:val="single"/>
          <w:lang w:val="es-ES"/>
        </w:rPr>
        <w:t>SC</w:t>
      </w:r>
      <w:r w:rsidRPr="00E978D1">
        <w:rPr>
          <w:rFonts w:ascii="Arial" w:hAnsi="Arial" w:cs="Arial"/>
          <w:sz w:val="24"/>
          <w:szCs w:val="24"/>
          <w:u w:val="single"/>
          <w:lang w:val="es-ES"/>
        </w:rPr>
        <w:t>ALIZACION DE AVERIAS</w:t>
      </w:r>
      <w:r w:rsidR="00584608" w:rsidRPr="00E978D1">
        <w:rPr>
          <w:rFonts w:ascii="Arial" w:hAnsi="Arial" w:cs="Arial"/>
          <w:sz w:val="24"/>
          <w:szCs w:val="24"/>
          <w:u w:val="single"/>
          <w:lang w:val="es-ES"/>
        </w:rPr>
        <w:t xml:space="preserve"> OPERACIÓN Y MANTENIMIENTO</w:t>
      </w:r>
      <w:r w:rsidRPr="00371BBC">
        <w:rPr>
          <w:rFonts w:ascii="Arial" w:hAnsi="Arial" w:cs="Arial"/>
          <w:sz w:val="24"/>
          <w:szCs w:val="24"/>
          <w:u w:val="single"/>
          <w:lang w:val="es-ES"/>
        </w:rPr>
        <w:t xml:space="preserve"> </w:t>
      </w:r>
    </w:p>
    <w:p w:rsidR="0022167D" w:rsidRDefault="008373E6" w:rsidP="00820EA3">
      <w:pPr>
        <w:pStyle w:val="Sinespaciado"/>
        <w:contextualSpacing/>
        <w:jc w:val="both"/>
        <w:rPr>
          <w:rFonts w:ascii="Arial" w:hAnsi="Arial" w:cs="Arial"/>
          <w:sz w:val="24"/>
          <w:szCs w:val="24"/>
          <w:lang w:val="es-ES"/>
        </w:rPr>
      </w:pPr>
      <w:r>
        <w:rPr>
          <w:rFonts w:ascii="Arial" w:hAnsi="Arial" w:cs="Arial"/>
          <w:sz w:val="24"/>
          <w:szCs w:val="24"/>
          <w:lang w:val="es-ES"/>
        </w:rPr>
        <w:t>18</w:t>
      </w:r>
      <w:r w:rsidR="00204139">
        <w:rPr>
          <w:rFonts w:ascii="Arial" w:hAnsi="Arial" w:cs="Arial"/>
          <w:sz w:val="24"/>
          <w:szCs w:val="24"/>
          <w:lang w:val="es-ES"/>
        </w:rPr>
        <w:t xml:space="preserve"> </w:t>
      </w:r>
      <w:r w:rsidR="00D04EB1" w:rsidRPr="00D04EB1">
        <w:rPr>
          <w:rFonts w:ascii="Arial" w:hAnsi="Arial" w:cs="Arial"/>
          <w:sz w:val="24"/>
          <w:szCs w:val="24"/>
          <w:lang w:val="es-ES"/>
        </w:rPr>
        <w:t>averías reportadas</w:t>
      </w:r>
      <w:r w:rsidR="00575CBB">
        <w:rPr>
          <w:rFonts w:ascii="Arial" w:hAnsi="Arial" w:cs="Arial"/>
          <w:sz w:val="24"/>
          <w:szCs w:val="24"/>
          <w:lang w:val="es-ES"/>
        </w:rPr>
        <w:t xml:space="preserve"> por los usuarios;</w:t>
      </w:r>
      <w:r w:rsidR="00204139">
        <w:rPr>
          <w:rFonts w:ascii="Arial" w:hAnsi="Arial" w:cs="Arial"/>
          <w:sz w:val="24"/>
          <w:szCs w:val="24"/>
          <w:lang w:val="es-ES"/>
        </w:rPr>
        <w:t xml:space="preserve"> de las cuales </w:t>
      </w:r>
      <w:r>
        <w:rPr>
          <w:rFonts w:ascii="Arial" w:hAnsi="Arial" w:cs="Arial"/>
          <w:sz w:val="24"/>
          <w:szCs w:val="24"/>
          <w:lang w:val="es-ES"/>
        </w:rPr>
        <w:t>6</w:t>
      </w:r>
      <w:r w:rsidR="00204139">
        <w:rPr>
          <w:rFonts w:ascii="Arial" w:hAnsi="Arial" w:cs="Arial"/>
          <w:sz w:val="24"/>
          <w:szCs w:val="24"/>
          <w:lang w:val="es-ES"/>
        </w:rPr>
        <w:t xml:space="preserve"> fueron resueltas y </w:t>
      </w:r>
      <w:r>
        <w:rPr>
          <w:rFonts w:ascii="Arial" w:hAnsi="Arial" w:cs="Arial"/>
          <w:sz w:val="24"/>
          <w:szCs w:val="24"/>
          <w:lang w:val="es-ES"/>
        </w:rPr>
        <w:t>7</w:t>
      </w:r>
      <w:r w:rsidR="00204139">
        <w:rPr>
          <w:rFonts w:ascii="Arial" w:hAnsi="Arial" w:cs="Arial"/>
          <w:sz w:val="24"/>
          <w:szCs w:val="24"/>
          <w:lang w:val="es-ES"/>
        </w:rPr>
        <w:t xml:space="preserve"> sin resolver</w:t>
      </w:r>
      <w:r w:rsidR="00A6565E">
        <w:rPr>
          <w:rFonts w:ascii="Arial" w:hAnsi="Arial" w:cs="Arial"/>
          <w:sz w:val="24"/>
          <w:szCs w:val="24"/>
          <w:lang w:val="es-ES"/>
        </w:rPr>
        <w:t xml:space="preserve"> </w:t>
      </w:r>
      <w:r>
        <w:rPr>
          <w:rFonts w:ascii="Arial" w:hAnsi="Arial" w:cs="Arial"/>
          <w:sz w:val="24"/>
          <w:szCs w:val="24"/>
          <w:lang w:val="es-ES"/>
        </w:rPr>
        <w:t>5</w:t>
      </w:r>
      <w:r w:rsidR="00A6565E">
        <w:rPr>
          <w:rFonts w:ascii="Arial" w:hAnsi="Arial" w:cs="Arial"/>
          <w:sz w:val="24"/>
          <w:szCs w:val="24"/>
          <w:lang w:val="es-ES"/>
        </w:rPr>
        <w:t xml:space="preserve"> en proceso</w:t>
      </w:r>
      <w:r w:rsidR="00204139">
        <w:rPr>
          <w:rFonts w:ascii="Arial" w:hAnsi="Arial" w:cs="Arial"/>
          <w:sz w:val="24"/>
          <w:szCs w:val="24"/>
          <w:lang w:val="es-ES"/>
        </w:rPr>
        <w:t>.</w:t>
      </w:r>
      <w:r w:rsidR="003723CB">
        <w:rPr>
          <w:rFonts w:ascii="Arial" w:hAnsi="Arial" w:cs="Arial"/>
          <w:sz w:val="24"/>
          <w:szCs w:val="24"/>
          <w:lang w:val="es-ES"/>
        </w:rPr>
        <w:t xml:space="preserve"> </w:t>
      </w:r>
    </w:p>
    <w:p w:rsidR="00C001EE" w:rsidRDefault="00C001EE" w:rsidP="00820EA3">
      <w:pPr>
        <w:pStyle w:val="Sinespaciado"/>
        <w:contextualSpacing/>
        <w:jc w:val="both"/>
        <w:rPr>
          <w:rFonts w:ascii="Arial" w:hAnsi="Arial" w:cs="Arial"/>
          <w:sz w:val="24"/>
          <w:szCs w:val="24"/>
          <w:lang w:val="es-ES"/>
        </w:rPr>
      </w:pPr>
    </w:p>
    <w:p w:rsidR="00C001EE" w:rsidRPr="00C001EE" w:rsidRDefault="00C001EE" w:rsidP="00820EA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Recomendamos:</w:t>
      </w:r>
      <w:r>
        <w:rPr>
          <w:rFonts w:ascii="Arial" w:hAnsi="Arial" w:cs="Arial"/>
          <w:sz w:val="24"/>
          <w:szCs w:val="24"/>
          <w:u w:val="single"/>
          <w:lang w:val="es-ES"/>
        </w:rPr>
        <w:t xml:space="preserve"> </w:t>
      </w:r>
      <w:r w:rsidRPr="00C001EE">
        <w:rPr>
          <w:rFonts w:ascii="Arial" w:hAnsi="Arial" w:cs="Arial"/>
          <w:sz w:val="24"/>
          <w:szCs w:val="24"/>
          <w:lang w:val="es-ES"/>
        </w:rPr>
        <w:t>se nos reporten todas las averías, las supervisadas por Operaciones y las que lleguen por los usuarios, para dar seguimiento a las mismas.</w:t>
      </w:r>
    </w:p>
    <w:p w:rsidR="00CF79CC" w:rsidRPr="00C001EE" w:rsidRDefault="00CF79CC" w:rsidP="00EB216A">
      <w:pPr>
        <w:pStyle w:val="Sinespaciado"/>
        <w:contextualSpacing/>
        <w:jc w:val="both"/>
        <w:rPr>
          <w:rFonts w:ascii="Arial" w:hAnsi="Arial" w:cs="Arial"/>
          <w:sz w:val="24"/>
          <w:szCs w:val="24"/>
          <w:lang w:val="es-ES"/>
        </w:rPr>
      </w:pPr>
    </w:p>
    <w:p w:rsidR="00EB216A" w:rsidRDefault="00EB216A" w:rsidP="00EB216A">
      <w:pPr>
        <w:pStyle w:val="Sinespaciado"/>
        <w:contextualSpacing/>
        <w:jc w:val="both"/>
        <w:rPr>
          <w:rFonts w:ascii="Arial" w:hAnsi="Arial" w:cs="Arial"/>
          <w:sz w:val="24"/>
          <w:szCs w:val="24"/>
          <w:u w:val="single"/>
          <w:lang w:val="es-ES"/>
        </w:rPr>
      </w:pPr>
      <w:r w:rsidRPr="00B94BC4">
        <w:rPr>
          <w:rFonts w:ascii="Arial" w:hAnsi="Arial" w:cs="Arial"/>
          <w:sz w:val="24"/>
          <w:szCs w:val="24"/>
          <w:u w:val="single"/>
          <w:lang w:val="es-ES"/>
        </w:rPr>
        <w:lastRenderedPageBreak/>
        <w:t>FISCALIZAC</w:t>
      </w:r>
      <w:r w:rsidRPr="00371BBC">
        <w:rPr>
          <w:rFonts w:ascii="Arial" w:hAnsi="Arial" w:cs="Arial"/>
          <w:sz w:val="24"/>
          <w:szCs w:val="24"/>
          <w:u w:val="single"/>
          <w:lang w:val="es-ES"/>
        </w:rPr>
        <w:t>ION DE AVERIAS</w:t>
      </w:r>
      <w:r>
        <w:rPr>
          <w:rFonts w:ascii="Arial" w:hAnsi="Arial" w:cs="Arial"/>
          <w:sz w:val="24"/>
          <w:szCs w:val="24"/>
          <w:u w:val="single"/>
          <w:lang w:val="es-ES"/>
        </w:rPr>
        <w:t xml:space="preserve"> BRIGADA ELECTRICA</w:t>
      </w:r>
    </w:p>
    <w:p w:rsidR="00E8617A" w:rsidRDefault="00E8617A" w:rsidP="00EB216A">
      <w:pPr>
        <w:pStyle w:val="Sinespaciado"/>
        <w:contextualSpacing/>
        <w:jc w:val="both"/>
        <w:rPr>
          <w:rFonts w:ascii="Arial" w:hAnsi="Arial" w:cs="Arial"/>
          <w:sz w:val="24"/>
          <w:szCs w:val="24"/>
          <w:lang w:val="es-ES"/>
        </w:rPr>
      </w:pPr>
      <w:r>
        <w:rPr>
          <w:rFonts w:ascii="Arial" w:hAnsi="Arial" w:cs="Arial"/>
          <w:sz w:val="24"/>
          <w:szCs w:val="24"/>
          <w:lang w:val="es-ES"/>
        </w:rPr>
        <w:t xml:space="preserve">Se reportaron </w:t>
      </w:r>
      <w:r w:rsidR="00695843">
        <w:rPr>
          <w:rFonts w:ascii="Arial" w:hAnsi="Arial" w:cs="Arial"/>
          <w:sz w:val="24"/>
          <w:szCs w:val="24"/>
          <w:lang w:val="es-ES"/>
        </w:rPr>
        <w:t>2</w:t>
      </w:r>
      <w:r w:rsidR="00100C2D">
        <w:rPr>
          <w:rFonts w:ascii="Arial" w:hAnsi="Arial" w:cs="Arial"/>
          <w:sz w:val="24"/>
          <w:szCs w:val="24"/>
          <w:lang w:val="es-ES"/>
        </w:rPr>
        <w:t xml:space="preserve"> </w:t>
      </w:r>
      <w:r>
        <w:rPr>
          <w:rFonts w:ascii="Arial" w:hAnsi="Arial" w:cs="Arial"/>
          <w:sz w:val="24"/>
          <w:szCs w:val="24"/>
          <w:lang w:val="es-ES"/>
        </w:rPr>
        <w:t xml:space="preserve">averías eléctrica de la cual </w:t>
      </w:r>
      <w:r w:rsidR="00906F05">
        <w:rPr>
          <w:rFonts w:ascii="Arial" w:hAnsi="Arial" w:cs="Arial"/>
          <w:sz w:val="24"/>
          <w:szCs w:val="24"/>
          <w:lang w:val="es-ES"/>
        </w:rPr>
        <w:t>fue resuelta</w:t>
      </w:r>
      <w:r w:rsidR="00910F9C">
        <w:rPr>
          <w:rFonts w:ascii="Arial" w:hAnsi="Arial" w:cs="Arial"/>
          <w:sz w:val="24"/>
          <w:szCs w:val="24"/>
          <w:lang w:val="es-ES"/>
        </w:rPr>
        <w:t>.</w:t>
      </w:r>
      <w:r w:rsidR="0022167D">
        <w:rPr>
          <w:rFonts w:ascii="Arial" w:hAnsi="Arial" w:cs="Arial"/>
          <w:sz w:val="24"/>
          <w:szCs w:val="24"/>
          <w:lang w:val="es-ES"/>
        </w:rPr>
        <w:t xml:space="preserve"> </w:t>
      </w:r>
    </w:p>
    <w:p w:rsidR="00910F9C" w:rsidRDefault="00910F9C" w:rsidP="00EB216A">
      <w:pPr>
        <w:pStyle w:val="Sinespaciado"/>
        <w:contextualSpacing/>
        <w:jc w:val="both"/>
        <w:rPr>
          <w:rFonts w:ascii="Arial" w:hAnsi="Arial" w:cs="Arial"/>
          <w:sz w:val="24"/>
          <w:szCs w:val="24"/>
          <w:lang w:val="es-ES"/>
        </w:rPr>
      </w:pPr>
    </w:p>
    <w:p w:rsidR="00C523CE" w:rsidRDefault="00C523CE"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w:t>
      </w:r>
      <w:r w:rsidRPr="0056079D">
        <w:rPr>
          <w:rFonts w:ascii="Arial" w:hAnsi="Arial" w:cs="Arial"/>
          <w:sz w:val="24"/>
          <w:szCs w:val="24"/>
          <w:u w:val="single"/>
          <w:lang w:val="es-ES"/>
        </w:rPr>
        <w:t>IS</w:t>
      </w:r>
      <w:r w:rsidRPr="00371BBC">
        <w:rPr>
          <w:rFonts w:ascii="Arial" w:hAnsi="Arial" w:cs="Arial"/>
          <w:sz w:val="24"/>
          <w:szCs w:val="24"/>
          <w:u w:val="single"/>
          <w:lang w:val="es-ES"/>
        </w:rPr>
        <w:t>CALIZACION DE LAS RECAUDACIONES:</w:t>
      </w:r>
    </w:p>
    <w:p w:rsidR="00DB7E24" w:rsidRPr="00371BBC" w:rsidRDefault="00DB7E24" w:rsidP="002757D3">
      <w:pPr>
        <w:pStyle w:val="Sinespaciado"/>
        <w:contextualSpacing/>
        <w:jc w:val="both"/>
        <w:rPr>
          <w:rFonts w:ascii="Arial" w:hAnsi="Arial" w:cs="Arial"/>
          <w:sz w:val="24"/>
          <w:szCs w:val="24"/>
          <w:lang w:val="es-ES"/>
        </w:rPr>
      </w:pPr>
      <w:r w:rsidRPr="003C09F3">
        <w:rPr>
          <w:rFonts w:ascii="Arial" w:hAnsi="Arial" w:cs="Arial"/>
          <w:sz w:val="24"/>
          <w:szCs w:val="24"/>
          <w:lang w:val="es-ES"/>
        </w:rPr>
        <w:t xml:space="preserve">Se </w:t>
      </w:r>
      <w:r w:rsidRPr="009D72CF">
        <w:rPr>
          <w:rFonts w:ascii="Arial" w:hAnsi="Arial" w:cs="Arial"/>
          <w:sz w:val="24"/>
          <w:szCs w:val="24"/>
          <w:lang w:val="es-ES"/>
        </w:rPr>
        <w:t xml:space="preserve">fiscalizó </w:t>
      </w:r>
      <w:r w:rsidR="00C80A63" w:rsidRPr="009D72CF">
        <w:rPr>
          <w:rFonts w:ascii="Arial" w:hAnsi="Arial" w:cs="Arial"/>
          <w:sz w:val="24"/>
          <w:szCs w:val="24"/>
          <w:lang w:val="es-ES"/>
        </w:rPr>
        <w:t>4</w:t>
      </w:r>
      <w:r w:rsidR="006B1C77" w:rsidRPr="009D72CF">
        <w:rPr>
          <w:rFonts w:ascii="Arial" w:hAnsi="Arial" w:cs="Arial"/>
          <w:sz w:val="24"/>
          <w:szCs w:val="24"/>
          <w:lang w:val="es-ES"/>
        </w:rPr>
        <w:t>18</w:t>
      </w:r>
      <w:r w:rsidR="0076321E" w:rsidRPr="009D72CF">
        <w:rPr>
          <w:rFonts w:ascii="Arial" w:hAnsi="Arial" w:cs="Arial"/>
          <w:sz w:val="24"/>
          <w:szCs w:val="24"/>
          <w:lang w:val="es-ES"/>
        </w:rPr>
        <w:t xml:space="preserve"> </w:t>
      </w:r>
      <w:r w:rsidR="00967D1F" w:rsidRPr="009D72CF">
        <w:rPr>
          <w:rFonts w:ascii="Arial" w:hAnsi="Arial" w:cs="Arial"/>
          <w:sz w:val="24"/>
          <w:szCs w:val="24"/>
          <w:lang w:val="es-ES"/>
        </w:rPr>
        <w:t>e</w:t>
      </w:r>
      <w:r w:rsidRPr="009D72CF">
        <w:rPr>
          <w:rFonts w:ascii="Arial" w:hAnsi="Arial" w:cs="Arial"/>
          <w:sz w:val="24"/>
          <w:szCs w:val="24"/>
          <w:lang w:val="es-ES"/>
        </w:rPr>
        <w:t>xpediente</w:t>
      </w:r>
      <w:r w:rsidR="00366D69" w:rsidRPr="009D72CF">
        <w:rPr>
          <w:rFonts w:ascii="Arial" w:hAnsi="Arial" w:cs="Arial"/>
          <w:sz w:val="24"/>
          <w:szCs w:val="24"/>
          <w:lang w:val="es-ES"/>
        </w:rPr>
        <w:t>s</w:t>
      </w:r>
      <w:r w:rsidRPr="009D72CF">
        <w:rPr>
          <w:rFonts w:ascii="Arial" w:hAnsi="Arial" w:cs="Arial"/>
          <w:sz w:val="24"/>
          <w:szCs w:val="24"/>
          <w:lang w:val="es-ES"/>
        </w:rPr>
        <w:t xml:space="preserve"> de las recaudaciones correspondiente al mes con un </w:t>
      </w:r>
      <w:r w:rsidR="002B43DA" w:rsidRPr="009D72CF">
        <w:rPr>
          <w:rFonts w:ascii="Arial" w:hAnsi="Arial" w:cs="Arial"/>
          <w:sz w:val="24"/>
          <w:szCs w:val="24"/>
          <w:lang w:val="es-ES"/>
        </w:rPr>
        <w:t>m</w:t>
      </w:r>
      <w:r w:rsidRPr="009D72CF">
        <w:rPr>
          <w:rFonts w:ascii="Arial" w:hAnsi="Arial" w:cs="Arial"/>
          <w:sz w:val="24"/>
          <w:szCs w:val="24"/>
          <w:lang w:val="es-ES"/>
        </w:rPr>
        <w:t>onto de</w:t>
      </w:r>
      <w:r w:rsidR="00167C61" w:rsidRPr="009D72CF">
        <w:rPr>
          <w:rFonts w:ascii="Arial" w:hAnsi="Arial" w:cs="Arial"/>
          <w:sz w:val="24"/>
          <w:szCs w:val="24"/>
          <w:lang w:val="es-ES"/>
        </w:rPr>
        <w:t xml:space="preserve"> </w:t>
      </w:r>
      <w:r w:rsidR="00DF36E4" w:rsidRPr="009D72CF">
        <w:rPr>
          <w:rFonts w:ascii="Times New Roman" w:hAnsi="Times New Roman" w:cs="Times New Roman"/>
          <w:b/>
          <w:sz w:val="24"/>
          <w:szCs w:val="24"/>
        </w:rPr>
        <w:t>RD$18,306,839.45</w:t>
      </w:r>
      <w:r w:rsidR="001E587A">
        <w:rPr>
          <w:rFonts w:ascii="Arial" w:hAnsi="Arial" w:cs="Arial"/>
          <w:b/>
          <w:lang w:val="es-ES"/>
        </w:rPr>
        <w:t xml:space="preserve">, </w:t>
      </w:r>
      <w:r w:rsidRPr="00371BBC">
        <w:rPr>
          <w:rFonts w:ascii="Arial" w:hAnsi="Arial" w:cs="Arial"/>
          <w:sz w:val="24"/>
          <w:szCs w:val="24"/>
          <w:lang w:val="es-ES"/>
        </w:rPr>
        <w:t xml:space="preserve">cabe resaltar que las recaudaciones para el mes </w:t>
      </w:r>
      <w:r w:rsidRPr="003B2C6C">
        <w:rPr>
          <w:rFonts w:ascii="Arial" w:hAnsi="Arial" w:cs="Arial"/>
          <w:sz w:val="24"/>
          <w:szCs w:val="24"/>
          <w:lang w:val="es-ES"/>
        </w:rPr>
        <w:t>de</w:t>
      </w:r>
      <w:r w:rsidR="00167C61">
        <w:rPr>
          <w:rFonts w:ascii="Arial" w:hAnsi="Arial" w:cs="Arial"/>
          <w:sz w:val="24"/>
          <w:szCs w:val="24"/>
          <w:lang w:val="es-ES"/>
        </w:rPr>
        <w:t xml:space="preserve"> </w:t>
      </w:r>
      <w:r w:rsidR="009D72CF">
        <w:rPr>
          <w:rFonts w:ascii="Arial" w:hAnsi="Arial" w:cs="Arial"/>
          <w:sz w:val="24"/>
          <w:szCs w:val="24"/>
          <w:lang w:val="es-ES"/>
        </w:rPr>
        <w:t>agosto</w:t>
      </w:r>
      <w:r w:rsidR="000D29E5">
        <w:rPr>
          <w:rFonts w:ascii="Arial" w:hAnsi="Arial" w:cs="Arial"/>
          <w:sz w:val="24"/>
          <w:szCs w:val="24"/>
          <w:lang w:val="es-ES"/>
        </w:rPr>
        <w:t xml:space="preserve"> 201</w:t>
      </w:r>
      <w:r w:rsidR="00AA5F37">
        <w:rPr>
          <w:rFonts w:ascii="Arial" w:hAnsi="Arial" w:cs="Arial"/>
          <w:sz w:val="24"/>
          <w:szCs w:val="24"/>
          <w:lang w:val="es-ES"/>
        </w:rPr>
        <w:t>8</w:t>
      </w:r>
      <w:r w:rsidR="00967D1F" w:rsidRPr="00371BBC">
        <w:rPr>
          <w:rFonts w:ascii="Arial" w:hAnsi="Arial" w:cs="Arial"/>
          <w:sz w:val="24"/>
          <w:szCs w:val="24"/>
          <w:lang w:val="es-ES"/>
        </w:rPr>
        <w:t xml:space="preserve"> </w:t>
      </w:r>
      <w:r w:rsidRPr="00371BBC">
        <w:rPr>
          <w:rFonts w:ascii="Arial" w:hAnsi="Arial" w:cs="Arial"/>
          <w:sz w:val="24"/>
          <w:szCs w:val="24"/>
          <w:lang w:val="es-ES"/>
        </w:rPr>
        <w:t xml:space="preserve">fueron de </w:t>
      </w:r>
      <w:r w:rsidR="009D72CF" w:rsidRPr="009D72CF">
        <w:rPr>
          <w:rFonts w:ascii="Arial" w:hAnsi="Arial" w:cs="Arial"/>
          <w:b/>
          <w:lang w:val="es-ES"/>
        </w:rPr>
        <w:t>RD$20,239,265.49</w:t>
      </w:r>
      <w:r w:rsidR="009D72CF">
        <w:rPr>
          <w:rFonts w:ascii="Arial" w:hAnsi="Arial" w:cs="Arial"/>
          <w:b/>
          <w:lang w:val="es-ES"/>
        </w:rPr>
        <w:t xml:space="preserve"> </w:t>
      </w:r>
      <w:r w:rsidR="00122A31" w:rsidRPr="00022F0F">
        <w:rPr>
          <w:rFonts w:ascii="Arial" w:hAnsi="Arial" w:cs="Arial"/>
          <w:sz w:val="24"/>
          <w:szCs w:val="24"/>
          <w:lang w:val="es-ES"/>
        </w:rPr>
        <w:t>para</w:t>
      </w:r>
      <w:r w:rsidRPr="00022F0F">
        <w:rPr>
          <w:rFonts w:ascii="Arial" w:hAnsi="Arial" w:cs="Arial"/>
          <w:sz w:val="24"/>
          <w:szCs w:val="24"/>
          <w:lang w:val="es-ES"/>
        </w:rPr>
        <w:t xml:space="preserve"> </w:t>
      </w:r>
      <w:r w:rsidR="007A5BCE">
        <w:rPr>
          <w:rFonts w:ascii="Arial" w:hAnsi="Arial" w:cs="Arial"/>
          <w:sz w:val="24"/>
          <w:szCs w:val="24"/>
          <w:lang w:val="es-ES"/>
        </w:rPr>
        <w:t>un</w:t>
      </w:r>
      <w:r w:rsidR="009D72CF">
        <w:rPr>
          <w:rFonts w:ascii="Arial" w:hAnsi="Arial" w:cs="Arial"/>
          <w:sz w:val="24"/>
          <w:szCs w:val="24"/>
          <w:lang w:val="es-ES"/>
        </w:rPr>
        <w:t>a disminución</w:t>
      </w:r>
      <w:r w:rsidR="007356CA">
        <w:rPr>
          <w:rFonts w:ascii="Arial" w:hAnsi="Arial" w:cs="Arial"/>
          <w:sz w:val="24"/>
          <w:szCs w:val="24"/>
          <w:lang w:val="es-ES"/>
        </w:rPr>
        <w:t xml:space="preserve"> </w:t>
      </w:r>
      <w:r w:rsidRPr="00022F0F">
        <w:rPr>
          <w:rFonts w:ascii="Arial" w:hAnsi="Arial" w:cs="Arial"/>
          <w:sz w:val="24"/>
          <w:szCs w:val="24"/>
          <w:lang w:val="es-ES"/>
        </w:rPr>
        <w:t xml:space="preserve">las recaudaciones de </w:t>
      </w:r>
      <w:r w:rsidRPr="008D0BE0">
        <w:rPr>
          <w:rFonts w:ascii="Arial" w:hAnsi="Arial" w:cs="Arial"/>
          <w:b/>
          <w:sz w:val="24"/>
          <w:szCs w:val="24"/>
          <w:lang w:val="es-ES"/>
        </w:rPr>
        <w:t>RD$</w:t>
      </w:r>
      <w:r w:rsidR="008373E6">
        <w:rPr>
          <w:rFonts w:ascii="Arial" w:hAnsi="Arial" w:cs="Arial"/>
          <w:b/>
          <w:color w:val="000000" w:themeColor="text1"/>
          <w:sz w:val="24"/>
          <w:szCs w:val="24"/>
          <w:lang w:val="es-ES"/>
        </w:rPr>
        <w:t>1,932,426.04, equivalente a un 10%</w:t>
      </w:r>
      <w:r w:rsidR="00122A31">
        <w:rPr>
          <w:rFonts w:ascii="Arial" w:hAnsi="Arial" w:cs="Arial"/>
          <w:sz w:val="24"/>
          <w:szCs w:val="24"/>
          <w:lang w:val="es-ES"/>
        </w:rPr>
        <w:t xml:space="preserve"> </w:t>
      </w:r>
      <w:r w:rsidR="00122A31" w:rsidRPr="00371BBC">
        <w:rPr>
          <w:rFonts w:ascii="Arial" w:hAnsi="Arial" w:cs="Arial"/>
          <w:sz w:val="24"/>
          <w:szCs w:val="24"/>
          <w:lang w:val="es-ES"/>
        </w:rPr>
        <w:t>(</w:t>
      </w:r>
      <w:r w:rsidR="00D62427">
        <w:rPr>
          <w:rFonts w:ascii="Arial" w:hAnsi="Arial" w:cs="Arial"/>
          <w:sz w:val="24"/>
          <w:szCs w:val="24"/>
          <w:lang w:val="es-ES"/>
        </w:rPr>
        <w:t>A</w:t>
      </w:r>
      <w:r w:rsidR="0076321E">
        <w:rPr>
          <w:rFonts w:ascii="Arial" w:hAnsi="Arial" w:cs="Arial"/>
          <w:sz w:val="24"/>
          <w:szCs w:val="24"/>
          <w:lang w:val="es-ES"/>
        </w:rPr>
        <w:t>uditores</w:t>
      </w:r>
      <w:r w:rsidR="007A5BCE">
        <w:rPr>
          <w:rFonts w:ascii="Arial" w:hAnsi="Arial" w:cs="Arial"/>
          <w:sz w:val="24"/>
          <w:szCs w:val="24"/>
          <w:lang w:val="es-ES"/>
        </w:rPr>
        <w:t xml:space="preserve"> Yahaira Gómez, </w:t>
      </w:r>
      <w:r w:rsidRPr="00371BBC">
        <w:rPr>
          <w:rFonts w:ascii="Arial" w:hAnsi="Arial" w:cs="Arial"/>
          <w:sz w:val="24"/>
          <w:szCs w:val="24"/>
          <w:lang w:val="es-ES"/>
        </w:rPr>
        <w:t>y Cinthia López)</w:t>
      </w:r>
      <w:r w:rsidR="00E978D1">
        <w:rPr>
          <w:rFonts w:ascii="Arial" w:hAnsi="Arial" w:cs="Arial"/>
          <w:sz w:val="24"/>
          <w:szCs w:val="24"/>
          <w:lang w:val="es-ES"/>
        </w:rPr>
        <w:t>.</w:t>
      </w:r>
    </w:p>
    <w:p w:rsidR="00E91701" w:rsidRDefault="00E91701" w:rsidP="002757D3">
      <w:pPr>
        <w:pStyle w:val="Sinespaciado"/>
        <w:contextualSpacing/>
        <w:jc w:val="both"/>
        <w:rPr>
          <w:rFonts w:ascii="Arial" w:hAnsi="Arial" w:cs="Arial"/>
          <w:sz w:val="24"/>
          <w:szCs w:val="24"/>
          <w:u w:val="single"/>
          <w:lang w:val="es-ES"/>
        </w:rPr>
      </w:pPr>
    </w:p>
    <w:p w:rsidR="00DB7E24" w:rsidRPr="008F0E22" w:rsidRDefault="00DB7E24" w:rsidP="002757D3">
      <w:pPr>
        <w:pStyle w:val="Sinespaciado"/>
        <w:contextualSpacing/>
        <w:jc w:val="both"/>
        <w:rPr>
          <w:rFonts w:ascii="Arial" w:hAnsi="Arial" w:cs="Arial"/>
          <w:sz w:val="24"/>
          <w:szCs w:val="24"/>
          <w:lang w:val="es-ES"/>
        </w:rPr>
      </w:pPr>
      <w:r w:rsidRPr="00B94BC4">
        <w:rPr>
          <w:rFonts w:ascii="Arial" w:hAnsi="Arial" w:cs="Arial"/>
          <w:sz w:val="24"/>
          <w:szCs w:val="24"/>
          <w:u w:val="single"/>
          <w:lang w:val="es-ES"/>
        </w:rPr>
        <w:t>C</w:t>
      </w:r>
      <w:r w:rsidRPr="00915B4A">
        <w:rPr>
          <w:rFonts w:ascii="Arial" w:hAnsi="Arial" w:cs="Arial"/>
          <w:sz w:val="24"/>
          <w:szCs w:val="24"/>
          <w:u w:val="single"/>
          <w:lang w:val="es-ES"/>
        </w:rPr>
        <w:t>RE</w:t>
      </w:r>
      <w:r w:rsidRPr="00B94BC4">
        <w:rPr>
          <w:rFonts w:ascii="Arial" w:hAnsi="Arial" w:cs="Arial"/>
          <w:sz w:val="24"/>
          <w:szCs w:val="24"/>
          <w:u w:val="single"/>
          <w:lang w:val="es-ES"/>
        </w:rPr>
        <w:t>DI</w:t>
      </w:r>
      <w:r w:rsidRPr="008F0E22">
        <w:rPr>
          <w:rFonts w:ascii="Arial" w:hAnsi="Arial" w:cs="Arial"/>
          <w:sz w:val="24"/>
          <w:szCs w:val="24"/>
          <w:u w:val="single"/>
          <w:lang w:val="es-ES"/>
        </w:rPr>
        <w:t xml:space="preserve">TOS Y DEBITOS </w:t>
      </w:r>
    </w:p>
    <w:p w:rsidR="005F2455" w:rsidRDefault="00C523CE" w:rsidP="002757D3">
      <w:pPr>
        <w:pStyle w:val="Sinespaciado"/>
        <w:contextualSpacing/>
        <w:jc w:val="both"/>
        <w:rPr>
          <w:rFonts w:ascii="Arial" w:hAnsi="Arial" w:cs="Arial"/>
          <w:sz w:val="24"/>
          <w:szCs w:val="24"/>
          <w:lang w:val="es-ES"/>
        </w:rPr>
      </w:pPr>
      <w:r>
        <w:rPr>
          <w:rFonts w:ascii="Arial" w:hAnsi="Arial" w:cs="Arial"/>
          <w:sz w:val="24"/>
          <w:szCs w:val="24"/>
          <w:lang w:val="es-ES"/>
        </w:rPr>
        <w:t>S</w:t>
      </w:r>
      <w:r w:rsidR="00122A31">
        <w:rPr>
          <w:rFonts w:ascii="Arial" w:hAnsi="Arial" w:cs="Arial"/>
          <w:sz w:val="24"/>
          <w:szCs w:val="24"/>
          <w:lang w:val="es-ES"/>
        </w:rPr>
        <w:t xml:space="preserve">e </w:t>
      </w:r>
      <w:r w:rsidR="00122A31" w:rsidRPr="008F0E22">
        <w:rPr>
          <w:rFonts w:ascii="Arial" w:hAnsi="Arial" w:cs="Arial"/>
          <w:sz w:val="24"/>
          <w:szCs w:val="24"/>
          <w:lang w:val="es-ES"/>
        </w:rPr>
        <w:t>fiscalizó</w:t>
      </w:r>
      <w:r w:rsidR="00122A31">
        <w:rPr>
          <w:rFonts w:ascii="Arial" w:hAnsi="Arial" w:cs="Arial"/>
          <w:sz w:val="24"/>
          <w:szCs w:val="24"/>
          <w:lang w:val="es-ES"/>
        </w:rPr>
        <w:t xml:space="preserve"> </w:t>
      </w:r>
      <w:r w:rsidRPr="008373E6">
        <w:rPr>
          <w:rFonts w:ascii="Arial" w:hAnsi="Arial" w:cs="Arial"/>
          <w:sz w:val="24"/>
          <w:szCs w:val="24"/>
          <w:lang w:val="es-ES"/>
        </w:rPr>
        <w:t>1</w:t>
      </w:r>
      <w:r w:rsidR="008373E6">
        <w:rPr>
          <w:rFonts w:ascii="Arial" w:hAnsi="Arial" w:cs="Arial"/>
          <w:sz w:val="24"/>
          <w:szCs w:val="24"/>
          <w:lang w:val="es-ES"/>
        </w:rPr>
        <w:t>420</w:t>
      </w:r>
      <w:r w:rsidRPr="008373E6">
        <w:rPr>
          <w:rFonts w:ascii="Arial" w:hAnsi="Arial" w:cs="Arial"/>
          <w:sz w:val="24"/>
          <w:szCs w:val="24"/>
          <w:lang w:val="es-ES"/>
        </w:rPr>
        <w:t xml:space="preserve"> e</w:t>
      </w:r>
      <w:r>
        <w:rPr>
          <w:rFonts w:ascii="Arial" w:hAnsi="Arial" w:cs="Arial"/>
          <w:sz w:val="24"/>
          <w:szCs w:val="24"/>
          <w:lang w:val="es-ES"/>
        </w:rPr>
        <w:t xml:space="preserve">xpedientes de </w:t>
      </w:r>
      <w:r w:rsidR="00122A31" w:rsidRPr="008F0E22">
        <w:rPr>
          <w:rFonts w:ascii="Arial" w:hAnsi="Arial" w:cs="Arial"/>
          <w:sz w:val="24"/>
          <w:szCs w:val="24"/>
          <w:lang w:val="es-ES"/>
        </w:rPr>
        <w:t>créditos</w:t>
      </w:r>
      <w:r w:rsidR="00915B4A">
        <w:rPr>
          <w:rFonts w:ascii="Arial" w:hAnsi="Arial" w:cs="Arial"/>
          <w:sz w:val="24"/>
          <w:szCs w:val="24"/>
          <w:lang w:val="es-ES"/>
        </w:rPr>
        <w:t xml:space="preserve">, reliquidaciones </w:t>
      </w:r>
      <w:r w:rsidR="009411B9">
        <w:rPr>
          <w:rFonts w:ascii="Arial" w:hAnsi="Arial" w:cs="Arial"/>
          <w:sz w:val="24"/>
          <w:szCs w:val="24"/>
          <w:lang w:val="es-ES"/>
        </w:rPr>
        <w:t xml:space="preserve">y </w:t>
      </w:r>
      <w:r w:rsidR="0070521C">
        <w:rPr>
          <w:rFonts w:ascii="Arial" w:hAnsi="Arial" w:cs="Arial"/>
          <w:sz w:val="24"/>
          <w:szCs w:val="24"/>
          <w:lang w:val="es-ES"/>
        </w:rPr>
        <w:t>débitos, debido</w:t>
      </w:r>
      <w:r w:rsidR="00C001EE">
        <w:rPr>
          <w:rFonts w:ascii="Arial" w:hAnsi="Arial" w:cs="Arial"/>
          <w:sz w:val="24"/>
          <w:szCs w:val="24"/>
          <w:lang w:val="es-ES"/>
        </w:rPr>
        <w:t xml:space="preserve"> </w:t>
      </w:r>
      <w:r w:rsidR="00522182">
        <w:rPr>
          <w:rFonts w:ascii="Arial" w:hAnsi="Arial" w:cs="Arial"/>
          <w:sz w:val="24"/>
          <w:szCs w:val="24"/>
          <w:lang w:val="es-ES"/>
        </w:rPr>
        <w:t xml:space="preserve">correspondiente al mes de </w:t>
      </w:r>
      <w:r w:rsidR="008373E6">
        <w:rPr>
          <w:rFonts w:ascii="Arial" w:hAnsi="Arial" w:cs="Arial"/>
          <w:sz w:val="24"/>
          <w:szCs w:val="24"/>
          <w:lang w:val="es-ES"/>
        </w:rPr>
        <w:t>agosto y sept.</w:t>
      </w:r>
      <w:r w:rsidR="00522182">
        <w:rPr>
          <w:rFonts w:ascii="Arial" w:hAnsi="Arial" w:cs="Arial"/>
          <w:sz w:val="24"/>
          <w:szCs w:val="24"/>
          <w:lang w:val="es-ES"/>
        </w:rPr>
        <w:t xml:space="preserve"> 2018 (Responsable/</w:t>
      </w:r>
      <w:r w:rsidR="00522182" w:rsidRPr="00522182">
        <w:rPr>
          <w:rFonts w:ascii="Arial" w:hAnsi="Arial" w:cs="Arial"/>
          <w:sz w:val="24"/>
          <w:szCs w:val="24"/>
          <w:lang w:val="es-ES"/>
        </w:rPr>
        <w:t>L</w:t>
      </w:r>
      <w:r w:rsidR="00522182">
        <w:rPr>
          <w:rFonts w:ascii="Arial" w:hAnsi="Arial" w:cs="Arial"/>
          <w:sz w:val="24"/>
          <w:szCs w:val="24"/>
          <w:lang w:val="es-ES"/>
        </w:rPr>
        <w:t xml:space="preserve">enny </w:t>
      </w:r>
      <w:proofErr w:type="spellStart"/>
      <w:r w:rsidR="00522182">
        <w:rPr>
          <w:rFonts w:ascii="Arial" w:hAnsi="Arial" w:cs="Arial"/>
          <w:sz w:val="24"/>
          <w:szCs w:val="24"/>
          <w:lang w:val="es-ES"/>
        </w:rPr>
        <w:t>Alkiria</w:t>
      </w:r>
      <w:proofErr w:type="spellEnd"/>
      <w:r w:rsidR="00522182">
        <w:rPr>
          <w:rFonts w:ascii="Arial" w:hAnsi="Arial" w:cs="Arial"/>
          <w:sz w:val="24"/>
          <w:szCs w:val="24"/>
          <w:lang w:val="es-ES"/>
        </w:rPr>
        <w:t xml:space="preserve"> Nolasco Almonte)</w:t>
      </w:r>
      <w:r w:rsidR="00C80A63">
        <w:rPr>
          <w:rFonts w:ascii="Arial" w:hAnsi="Arial" w:cs="Arial"/>
          <w:sz w:val="24"/>
          <w:szCs w:val="24"/>
          <w:lang w:val="es-ES"/>
        </w:rPr>
        <w:t>.</w:t>
      </w:r>
      <w:r w:rsidR="00522182" w:rsidRPr="00522182">
        <w:t xml:space="preserve"> </w:t>
      </w:r>
    </w:p>
    <w:p w:rsidR="00C80A63" w:rsidRPr="00371BBC" w:rsidRDefault="00C80A63"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DE CAJA CHICA DE LOS DEPARTAMENTOS</w:t>
      </w:r>
    </w:p>
    <w:p w:rsidR="00DB7E24" w:rsidRPr="00371BBC" w:rsidRDefault="005516F2" w:rsidP="002757D3">
      <w:pPr>
        <w:pStyle w:val="Sinespaciado"/>
        <w:contextualSpacing/>
        <w:jc w:val="both"/>
        <w:rPr>
          <w:rFonts w:ascii="Arial" w:hAnsi="Arial" w:cs="Arial"/>
          <w:sz w:val="24"/>
          <w:szCs w:val="24"/>
          <w:lang w:val="es-ES"/>
        </w:rPr>
      </w:pPr>
      <w:r>
        <w:rPr>
          <w:rFonts w:ascii="Arial" w:hAnsi="Arial" w:cs="Arial"/>
          <w:sz w:val="24"/>
          <w:szCs w:val="24"/>
          <w:lang w:val="es-ES"/>
        </w:rPr>
        <w:t>S</w:t>
      </w:r>
      <w:r w:rsidR="00782592">
        <w:rPr>
          <w:rFonts w:ascii="Arial" w:hAnsi="Arial" w:cs="Arial"/>
          <w:sz w:val="24"/>
          <w:szCs w:val="24"/>
          <w:lang w:val="es-ES"/>
        </w:rPr>
        <w:t xml:space="preserve">e </w:t>
      </w:r>
      <w:r>
        <w:rPr>
          <w:rFonts w:ascii="Arial" w:hAnsi="Arial" w:cs="Arial"/>
          <w:sz w:val="24"/>
          <w:szCs w:val="24"/>
          <w:lang w:val="es-ES"/>
        </w:rPr>
        <w:t xml:space="preserve">materializaron </w:t>
      </w:r>
      <w:r w:rsidR="009411B9">
        <w:rPr>
          <w:rFonts w:ascii="Arial" w:hAnsi="Arial" w:cs="Arial"/>
          <w:sz w:val="24"/>
          <w:szCs w:val="24"/>
          <w:lang w:val="es-ES"/>
        </w:rPr>
        <w:t xml:space="preserve">los </w:t>
      </w:r>
      <w:r w:rsidR="00695843">
        <w:rPr>
          <w:rFonts w:ascii="Arial" w:hAnsi="Arial" w:cs="Arial"/>
          <w:sz w:val="24"/>
          <w:szCs w:val="24"/>
          <w:lang w:val="es-ES"/>
        </w:rPr>
        <w:t>11</w:t>
      </w:r>
      <w:r w:rsidR="006F77F9">
        <w:rPr>
          <w:rFonts w:ascii="Arial" w:hAnsi="Arial" w:cs="Arial"/>
          <w:sz w:val="24"/>
          <w:szCs w:val="24"/>
          <w:lang w:val="es-ES"/>
        </w:rPr>
        <w:t xml:space="preserve"> </w:t>
      </w:r>
      <w:r w:rsidR="00782592">
        <w:rPr>
          <w:rFonts w:ascii="Arial" w:hAnsi="Arial" w:cs="Arial"/>
          <w:sz w:val="24"/>
          <w:szCs w:val="24"/>
          <w:lang w:val="es-ES"/>
        </w:rPr>
        <w:t xml:space="preserve">Arqueos </w:t>
      </w:r>
      <w:r w:rsidR="00695843">
        <w:rPr>
          <w:rFonts w:ascii="Arial" w:hAnsi="Arial" w:cs="Arial"/>
          <w:sz w:val="24"/>
          <w:szCs w:val="24"/>
          <w:lang w:val="es-ES"/>
        </w:rPr>
        <w:t xml:space="preserve">de los </w:t>
      </w:r>
      <w:r w:rsidR="00782592">
        <w:rPr>
          <w:rFonts w:ascii="Arial" w:hAnsi="Arial" w:cs="Arial"/>
          <w:sz w:val="24"/>
          <w:szCs w:val="24"/>
          <w:lang w:val="es-ES"/>
        </w:rPr>
        <w:t>programados a</w:t>
      </w:r>
      <w:r w:rsidR="00DB7E24" w:rsidRPr="00371BBC">
        <w:rPr>
          <w:rFonts w:ascii="Arial" w:hAnsi="Arial" w:cs="Arial"/>
          <w:sz w:val="24"/>
          <w:szCs w:val="24"/>
          <w:lang w:val="es-ES"/>
        </w:rPr>
        <w:t xml:space="preserve"> las diferentes cajas chicas de los </w:t>
      </w:r>
      <w:proofErr w:type="gramStart"/>
      <w:r w:rsidR="00DB7E24" w:rsidRPr="00371BBC">
        <w:rPr>
          <w:rFonts w:ascii="Arial" w:hAnsi="Arial" w:cs="Arial"/>
          <w:sz w:val="24"/>
          <w:szCs w:val="24"/>
          <w:lang w:val="es-ES"/>
        </w:rPr>
        <w:t>departamentos</w:t>
      </w:r>
      <w:r w:rsidR="008373E6">
        <w:rPr>
          <w:rFonts w:ascii="Arial" w:hAnsi="Arial" w:cs="Arial"/>
          <w:sz w:val="24"/>
          <w:szCs w:val="24"/>
          <w:lang w:val="es-ES"/>
        </w:rPr>
        <w:t>,</w:t>
      </w:r>
      <w:r w:rsidR="00695843">
        <w:rPr>
          <w:rFonts w:ascii="Arial" w:hAnsi="Arial" w:cs="Arial"/>
          <w:sz w:val="24"/>
          <w:szCs w:val="24"/>
          <w:lang w:val="es-ES"/>
        </w:rPr>
        <w:t xml:space="preserve"> </w:t>
      </w:r>
      <w:r w:rsidR="008373E6">
        <w:rPr>
          <w:rFonts w:ascii="Arial" w:hAnsi="Arial" w:cs="Arial"/>
          <w:sz w:val="24"/>
          <w:szCs w:val="24"/>
          <w:lang w:val="es-ES"/>
        </w:rPr>
        <w:t xml:space="preserve"> </w:t>
      </w:r>
      <w:r w:rsidR="00695843">
        <w:rPr>
          <w:rFonts w:ascii="Arial" w:hAnsi="Arial" w:cs="Arial"/>
          <w:sz w:val="24"/>
          <w:szCs w:val="24"/>
          <w:lang w:val="es-ES"/>
        </w:rPr>
        <w:t>equivalente</w:t>
      </w:r>
      <w:proofErr w:type="gramEnd"/>
      <w:r w:rsidR="00695843">
        <w:rPr>
          <w:rFonts w:ascii="Arial" w:hAnsi="Arial" w:cs="Arial"/>
          <w:sz w:val="24"/>
          <w:szCs w:val="24"/>
          <w:lang w:val="es-ES"/>
        </w:rPr>
        <w:t xml:space="preserve"> a un 55%</w:t>
      </w:r>
      <w:r w:rsidR="004C335E" w:rsidRPr="00371BBC">
        <w:rPr>
          <w:rFonts w:ascii="Arial" w:hAnsi="Arial" w:cs="Arial"/>
          <w:sz w:val="24"/>
          <w:szCs w:val="24"/>
          <w:lang w:val="es-ES"/>
        </w:rPr>
        <w:t>,</w:t>
      </w:r>
      <w:r w:rsidR="00DB7E24" w:rsidRPr="00371BBC">
        <w:rPr>
          <w:rFonts w:ascii="Arial" w:hAnsi="Arial" w:cs="Arial"/>
          <w:sz w:val="24"/>
          <w:szCs w:val="24"/>
          <w:lang w:val="es-ES"/>
        </w:rPr>
        <w:t xml:space="preserve"> </w:t>
      </w:r>
      <w:r>
        <w:rPr>
          <w:rFonts w:ascii="Arial" w:hAnsi="Arial" w:cs="Arial"/>
          <w:sz w:val="24"/>
          <w:szCs w:val="24"/>
          <w:lang w:val="es-ES"/>
        </w:rPr>
        <w:t xml:space="preserve">Todos </w:t>
      </w:r>
      <w:r>
        <w:rPr>
          <w:rFonts w:ascii="Arial" w:hAnsi="Arial" w:cs="Arial"/>
          <w:b/>
          <w:sz w:val="24"/>
          <w:szCs w:val="24"/>
          <w:lang w:val="es-ES"/>
        </w:rPr>
        <w:t>S</w:t>
      </w:r>
      <w:r w:rsidRPr="005516F2">
        <w:rPr>
          <w:rFonts w:ascii="Arial" w:hAnsi="Arial" w:cs="Arial"/>
          <w:b/>
          <w:sz w:val="24"/>
          <w:szCs w:val="24"/>
          <w:lang w:val="es-ES"/>
        </w:rPr>
        <w:t>in Salvedades</w:t>
      </w:r>
      <w:r w:rsidR="00122A31">
        <w:rPr>
          <w:rFonts w:ascii="Arial" w:hAnsi="Arial" w:cs="Arial"/>
          <w:b/>
          <w:sz w:val="24"/>
          <w:szCs w:val="24"/>
          <w:lang w:val="es-ES"/>
        </w:rPr>
        <w:t>,</w:t>
      </w:r>
      <w:r w:rsidR="00695843">
        <w:rPr>
          <w:rFonts w:ascii="Arial" w:hAnsi="Arial" w:cs="Arial"/>
          <w:b/>
          <w:sz w:val="24"/>
          <w:szCs w:val="24"/>
          <w:lang w:val="es-ES"/>
        </w:rPr>
        <w:t xml:space="preserve"> el 45% restante no se materializó por falta de medios de transporte,</w:t>
      </w:r>
      <w:r w:rsidR="00122A31">
        <w:rPr>
          <w:rFonts w:ascii="Arial" w:hAnsi="Arial" w:cs="Arial"/>
          <w:b/>
          <w:sz w:val="24"/>
          <w:szCs w:val="24"/>
          <w:lang w:val="es-ES"/>
        </w:rPr>
        <w:t xml:space="preserve"> </w:t>
      </w:r>
      <w:r w:rsidR="009F165B">
        <w:rPr>
          <w:rFonts w:ascii="Arial" w:hAnsi="Arial" w:cs="Arial"/>
          <w:sz w:val="24"/>
          <w:szCs w:val="24"/>
          <w:lang w:val="es-ES"/>
        </w:rPr>
        <w:t>(</w:t>
      </w:r>
      <w:r w:rsidR="00D62427">
        <w:rPr>
          <w:rFonts w:ascii="Arial" w:hAnsi="Arial" w:cs="Arial"/>
          <w:sz w:val="24"/>
          <w:szCs w:val="24"/>
          <w:lang w:val="es-ES"/>
        </w:rPr>
        <w:t>Auditor Arsenio Lantigua)</w:t>
      </w:r>
    </w:p>
    <w:p w:rsidR="00DB7E24" w:rsidRPr="00371BBC" w:rsidRDefault="00DB7E24"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SOLICITUDES DE CHEQUES</w:t>
      </w: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lang w:val="es-ES"/>
        </w:rPr>
        <w:t xml:space="preserve">Se </w:t>
      </w:r>
      <w:r w:rsidRPr="004F7372">
        <w:rPr>
          <w:rFonts w:ascii="Arial" w:hAnsi="Arial" w:cs="Arial"/>
          <w:sz w:val="24"/>
          <w:szCs w:val="24"/>
          <w:lang w:val="es-ES"/>
        </w:rPr>
        <w:t>fiscaliz</w:t>
      </w:r>
      <w:r w:rsidR="00782592" w:rsidRPr="004F7372">
        <w:rPr>
          <w:rFonts w:ascii="Arial" w:hAnsi="Arial" w:cs="Arial"/>
          <w:sz w:val="24"/>
          <w:szCs w:val="24"/>
          <w:lang w:val="es-ES"/>
        </w:rPr>
        <w:t>o</w:t>
      </w:r>
      <w:r w:rsidRPr="004F7372">
        <w:rPr>
          <w:rFonts w:ascii="Arial" w:hAnsi="Arial" w:cs="Arial"/>
          <w:sz w:val="24"/>
          <w:szCs w:val="24"/>
          <w:lang w:val="es-ES"/>
        </w:rPr>
        <w:t xml:space="preserve"> </w:t>
      </w:r>
      <w:r w:rsidR="00695843">
        <w:rPr>
          <w:rFonts w:ascii="Arial" w:hAnsi="Arial" w:cs="Arial"/>
          <w:sz w:val="24"/>
          <w:szCs w:val="24"/>
          <w:lang w:val="es-ES"/>
        </w:rPr>
        <w:t>100</w:t>
      </w:r>
      <w:r w:rsidR="00E174FA">
        <w:rPr>
          <w:rFonts w:ascii="Arial" w:hAnsi="Arial" w:cs="Arial"/>
          <w:sz w:val="24"/>
          <w:szCs w:val="24"/>
          <w:lang w:val="es-ES"/>
        </w:rPr>
        <w:t xml:space="preserve"> </w:t>
      </w:r>
      <w:r w:rsidRPr="00371BBC">
        <w:rPr>
          <w:rFonts w:ascii="Arial" w:hAnsi="Arial" w:cs="Arial"/>
          <w:sz w:val="24"/>
          <w:szCs w:val="24"/>
          <w:lang w:val="es-ES"/>
        </w:rPr>
        <w:t xml:space="preserve">solicitudes de cheques en </w:t>
      </w:r>
      <w:r w:rsidR="00C80A63">
        <w:rPr>
          <w:rFonts w:ascii="Arial" w:hAnsi="Arial" w:cs="Arial"/>
          <w:sz w:val="24"/>
          <w:szCs w:val="24"/>
          <w:lang w:val="es-ES"/>
        </w:rPr>
        <w:t>este</w:t>
      </w:r>
      <w:r w:rsidRPr="00371BBC">
        <w:rPr>
          <w:rFonts w:ascii="Arial" w:hAnsi="Arial" w:cs="Arial"/>
          <w:sz w:val="24"/>
          <w:szCs w:val="24"/>
          <w:lang w:val="es-ES"/>
        </w:rPr>
        <w:t xml:space="preserve"> mes, la cual se procedió a </w:t>
      </w:r>
      <w:r w:rsidR="005516F2">
        <w:rPr>
          <w:rFonts w:ascii="Arial" w:hAnsi="Arial" w:cs="Arial"/>
          <w:sz w:val="24"/>
          <w:szCs w:val="24"/>
          <w:lang w:val="es-ES"/>
        </w:rPr>
        <w:t xml:space="preserve">revisar y </w:t>
      </w:r>
      <w:r w:rsidRPr="00371BBC">
        <w:rPr>
          <w:rFonts w:ascii="Arial" w:hAnsi="Arial" w:cs="Arial"/>
          <w:sz w:val="24"/>
          <w:szCs w:val="24"/>
          <w:lang w:val="es-ES"/>
        </w:rPr>
        <w:t xml:space="preserve">enviar a la Administración. (Auditadas por Francisca Peralta, Encda. Depto. Y Arsenio Lantigua Auditor). </w:t>
      </w:r>
      <w:r w:rsidRPr="00371BBC">
        <w:rPr>
          <w:rFonts w:ascii="Arial" w:hAnsi="Arial" w:cs="Arial"/>
          <w:sz w:val="24"/>
          <w:szCs w:val="24"/>
          <w:u w:val="single"/>
          <w:lang w:val="es-ES"/>
        </w:rPr>
        <w:t xml:space="preserve"> </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DE PRODUCTOS QUIMICOS</w:t>
      </w:r>
    </w:p>
    <w:p w:rsidR="00DB7E24" w:rsidRPr="00371BBC" w:rsidRDefault="00BA7E5F"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Se realizó</w:t>
      </w:r>
      <w:r w:rsidR="001A2CDD">
        <w:rPr>
          <w:rFonts w:ascii="Arial" w:hAnsi="Arial" w:cs="Arial"/>
          <w:sz w:val="24"/>
          <w:szCs w:val="24"/>
          <w:lang w:val="es-ES"/>
        </w:rPr>
        <w:t xml:space="preserve"> </w:t>
      </w:r>
      <w:r w:rsidR="006517A3">
        <w:rPr>
          <w:rFonts w:ascii="Arial" w:hAnsi="Arial" w:cs="Arial"/>
          <w:sz w:val="24"/>
          <w:szCs w:val="24"/>
          <w:lang w:val="es-ES"/>
        </w:rPr>
        <w:t>2</w:t>
      </w:r>
      <w:r w:rsidR="00B94BC4">
        <w:rPr>
          <w:rFonts w:ascii="Arial" w:hAnsi="Arial" w:cs="Arial"/>
          <w:sz w:val="24"/>
          <w:szCs w:val="24"/>
          <w:lang w:val="es-ES"/>
        </w:rPr>
        <w:t xml:space="preserve"> </w:t>
      </w:r>
      <w:r w:rsidR="00B94BC4" w:rsidRPr="00371BBC">
        <w:rPr>
          <w:rFonts w:ascii="Arial" w:hAnsi="Arial" w:cs="Arial"/>
          <w:sz w:val="24"/>
          <w:szCs w:val="24"/>
          <w:lang w:val="es-ES"/>
        </w:rPr>
        <w:t>inventarios</w:t>
      </w:r>
      <w:r w:rsidRPr="00371BBC">
        <w:rPr>
          <w:rFonts w:ascii="Arial" w:hAnsi="Arial" w:cs="Arial"/>
          <w:sz w:val="24"/>
          <w:szCs w:val="24"/>
          <w:lang w:val="es-ES"/>
        </w:rPr>
        <w:t xml:space="preserve"> de</w:t>
      </w:r>
      <w:r w:rsidR="002757D3" w:rsidRPr="00371BBC">
        <w:rPr>
          <w:rFonts w:ascii="Arial" w:hAnsi="Arial" w:cs="Arial"/>
          <w:sz w:val="24"/>
          <w:szCs w:val="24"/>
          <w:lang w:val="es-ES"/>
        </w:rPr>
        <w:t xml:space="preserve"> P</w:t>
      </w:r>
      <w:r w:rsidRPr="00371BBC">
        <w:rPr>
          <w:rFonts w:ascii="Arial" w:hAnsi="Arial" w:cs="Arial"/>
          <w:sz w:val="24"/>
          <w:szCs w:val="24"/>
          <w:lang w:val="es-ES"/>
        </w:rPr>
        <w:t>roductos Químicos</w:t>
      </w:r>
      <w:r w:rsidR="00B94BC4">
        <w:rPr>
          <w:rFonts w:ascii="Arial" w:hAnsi="Arial" w:cs="Arial"/>
          <w:sz w:val="24"/>
          <w:szCs w:val="24"/>
          <w:lang w:val="es-ES"/>
        </w:rPr>
        <w:t>; sin salvedades</w:t>
      </w:r>
      <w:r w:rsidR="00695843">
        <w:rPr>
          <w:rFonts w:ascii="Arial" w:hAnsi="Arial" w:cs="Arial"/>
          <w:sz w:val="24"/>
          <w:szCs w:val="24"/>
          <w:lang w:val="es-ES"/>
        </w:rPr>
        <w:t xml:space="preserve"> y 2 descarga por compras</w:t>
      </w:r>
      <w:r w:rsidR="00B94BC4">
        <w:rPr>
          <w:rFonts w:ascii="Arial" w:hAnsi="Arial" w:cs="Arial"/>
          <w:sz w:val="24"/>
          <w:szCs w:val="24"/>
          <w:lang w:val="es-ES"/>
        </w:rPr>
        <w:t>.</w:t>
      </w:r>
      <w:r w:rsidR="00514660">
        <w:rPr>
          <w:rFonts w:ascii="Arial" w:hAnsi="Arial" w:cs="Arial"/>
          <w:sz w:val="24"/>
          <w:szCs w:val="24"/>
          <w:lang w:val="es-ES"/>
        </w:rPr>
        <w:t xml:space="preserve"> </w:t>
      </w:r>
      <w:r w:rsidR="00024ACA">
        <w:rPr>
          <w:rFonts w:ascii="Arial" w:hAnsi="Arial" w:cs="Arial"/>
          <w:sz w:val="24"/>
          <w:szCs w:val="24"/>
          <w:lang w:val="es-ES"/>
        </w:rPr>
        <w:t>(Auditados</w:t>
      </w:r>
      <w:r w:rsidR="00DB7E24" w:rsidRPr="00371BBC">
        <w:rPr>
          <w:rFonts w:ascii="Arial" w:hAnsi="Arial" w:cs="Arial"/>
          <w:sz w:val="24"/>
          <w:szCs w:val="24"/>
          <w:lang w:val="es-ES"/>
        </w:rPr>
        <w:t xml:space="preserve"> por Arsenio Lantigua).</w:t>
      </w:r>
    </w:p>
    <w:p w:rsidR="00BA7E5F" w:rsidRPr="00371BBC" w:rsidRDefault="00BA7E5F"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Recomendamos:</w:t>
      </w:r>
      <w:r w:rsidRPr="00371BBC">
        <w:rPr>
          <w:rFonts w:ascii="Arial" w:hAnsi="Arial" w:cs="Arial"/>
          <w:sz w:val="24"/>
          <w:szCs w:val="24"/>
          <w:lang w:val="es-ES"/>
        </w:rPr>
        <w:t xml:space="preserve"> No dejar agotar la existe</w:t>
      </w:r>
      <w:r w:rsidR="00024ACA">
        <w:rPr>
          <w:rFonts w:ascii="Arial" w:hAnsi="Arial" w:cs="Arial"/>
          <w:sz w:val="24"/>
          <w:szCs w:val="24"/>
          <w:lang w:val="es-ES"/>
        </w:rPr>
        <w:t>ncia</w:t>
      </w:r>
      <w:r w:rsidRPr="00371BBC">
        <w:rPr>
          <w:rFonts w:ascii="Arial" w:hAnsi="Arial" w:cs="Arial"/>
          <w:sz w:val="24"/>
          <w:szCs w:val="24"/>
          <w:lang w:val="es-ES"/>
        </w:rPr>
        <w:t xml:space="preserve"> de estos </w:t>
      </w:r>
      <w:r w:rsidR="002757D3" w:rsidRPr="00371BBC">
        <w:rPr>
          <w:rFonts w:ascii="Arial" w:hAnsi="Arial" w:cs="Arial"/>
          <w:sz w:val="24"/>
          <w:szCs w:val="24"/>
          <w:lang w:val="es-ES"/>
        </w:rPr>
        <w:t>P</w:t>
      </w:r>
      <w:r w:rsidRPr="00371BBC">
        <w:rPr>
          <w:rFonts w:ascii="Arial" w:hAnsi="Arial" w:cs="Arial"/>
          <w:sz w:val="24"/>
          <w:szCs w:val="24"/>
          <w:lang w:val="es-ES"/>
        </w:rPr>
        <w:t xml:space="preserve">roductos, ya que son imprescindible para la potabilización del agua. </w:t>
      </w:r>
    </w:p>
    <w:p w:rsidR="00DB7E24" w:rsidRPr="00371BBC" w:rsidRDefault="00DB7E24" w:rsidP="002757D3">
      <w:pPr>
        <w:pStyle w:val="Sinespaciado"/>
        <w:contextualSpacing/>
        <w:jc w:val="both"/>
        <w:rPr>
          <w:rFonts w:ascii="Arial" w:hAnsi="Arial" w:cs="Arial"/>
          <w:sz w:val="24"/>
          <w:szCs w:val="24"/>
          <w:lang w:val="es-ES"/>
        </w:rPr>
      </w:pPr>
    </w:p>
    <w:p w:rsid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u w:val="single"/>
          <w:lang w:val="es-ES"/>
        </w:rPr>
        <w:t>RECOMENDACIONES GENERALES</w:t>
      </w:r>
    </w:p>
    <w:p w:rsidR="002757D3" w:rsidRPr="00DB7E24" w:rsidRDefault="002757D3"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Recomendamos dar seguimiento a los levantamientos y sugerencias hechas en cada caso, ya que le permite a la gerencia de CORAAPPLATA cumplir con sus objetivos y metas propuestas, así como nos lo</w:t>
      </w:r>
      <w:r w:rsidR="002757D3">
        <w:rPr>
          <w:rFonts w:ascii="Arial" w:hAnsi="Arial" w:cs="Arial"/>
          <w:b/>
          <w:sz w:val="24"/>
          <w:szCs w:val="24"/>
          <w:lang w:val="es-ES"/>
        </w:rPr>
        <w:t>s</w:t>
      </w:r>
      <w:r w:rsidRPr="00DB7E24">
        <w:rPr>
          <w:rFonts w:ascii="Arial" w:hAnsi="Arial" w:cs="Arial"/>
          <w:b/>
          <w:sz w:val="24"/>
          <w:szCs w:val="24"/>
          <w:lang w:val="es-ES"/>
        </w:rPr>
        <w:t xml:space="preserve"> exige el Ministerio de Administración Publica y las leyes</w:t>
      </w:r>
      <w:r w:rsidR="00CD5278">
        <w:rPr>
          <w:rFonts w:ascii="Arial" w:hAnsi="Arial" w:cs="Arial"/>
          <w:b/>
          <w:sz w:val="24"/>
          <w:szCs w:val="24"/>
          <w:lang w:val="es-ES"/>
        </w:rPr>
        <w:t xml:space="preserve"> y reglamentos </w:t>
      </w:r>
      <w:r w:rsidRPr="00DB7E24">
        <w:rPr>
          <w:rFonts w:ascii="Arial" w:hAnsi="Arial" w:cs="Arial"/>
          <w:b/>
          <w:sz w:val="24"/>
          <w:szCs w:val="24"/>
          <w:lang w:val="es-ES"/>
        </w:rPr>
        <w:t xml:space="preserve"> vigente. </w:t>
      </w:r>
    </w:p>
    <w:p w:rsidR="00DB7E24" w:rsidRDefault="00DB7E24" w:rsidP="002757D3">
      <w:pPr>
        <w:pStyle w:val="Sinespaciado"/>
        <w:contextualSpacing/>
        <w:jc w:val="both"/>
        <w:rPr>
          <w:rFonts w:ascii="Arial" w:hAnsi="Arial" w:cs="Arial"/>
          <w:b/>
          <w:sz w:val="24"/>
          <w:szCs w:val="24"/>
          <w:lang w:val="es-ES"/>
        </w:rPr>
      </w:pPr>
    </w:p>
    <w:p w:rsidR="00E174FA" w:rsidRDefault="00E174FA" w:rsidP="002757D3">
      <w:pPr>
        <w:pStyle w:val="Sinespaciado"/>
        <w:contextualSpacing/>
        <w:jc w:val="both"/>
        <w:rPr>
          <w:rFonts w:ascii="Arial" w:hAnsi="Arial" w:cs="Arial"/>
          <w:b/>
          <w:sz w:val="24"/>
          <w:szCs w:val="24"/>
          <w:lang w:val="es-ES"/>
        </w:rPr>
      </w:pPr>
    </w:p>
    <w:p w:rsidR="00E174FA" w:rsidRDefault="00E174FA" w:rsidP="002757D3">
      <w:pPr>
        <w:pStyle w:val="Sinespaciado"/>
        <w:contextualSpacing/>
        <w:jc w:val="both"/>
        <w:rPr>
          <w:rFonts w:ascii="Arial" w:hAnsi="Arial" w:cs="Arial"/>
          <w:b/>
          <w:sz w:val="24"/>
          <w:szCs w:val="24"/>
          <w:lang w:val="es-ES"/>
        </w:rPr>
      </w:pPr>
    </w:p>
    <w:p w:rsidR="00485A28" w:rsidRDefault="00306105" w:rsidP="002757D3">
      <w:pPr>
        <w:pStyle w:val="Sinespaciado"/>
        <w:contextualSpacing/>
        <w:jc w:val="both"/>
        <w:rPr>
          <w:rFonts w:ascii="Arial" w:hAnsi="Arial" w:cs="Arial"/>
          <w:b/>
          <w:sz w:val="16"/>
          <w:szCs w:val="16"/>
          <w:lang w:val="es-ES"/>
        </w:rPr>
      </w:pPr>
      <w:r w:rsidRPr="00306105">
        <w:rPr>
          <w:rFonts w:ascii="Arial" w:hAnsi="Arial" w:cs="Arial"/>
          <w:b/>
          <w:sz w:val="16"/>
          <w:szCs w:val="16"/>
          <w:lang w:val="es-ES"/>
        </w:rPr>
        <w:t>NOTA:</w:t>
      </w:r>
      <w:r>
        <w:rPr>
          <w:rFonts w:ascii="Arial" w:hAnsi="Arial" w:cs="Arial"/>
          <w:b/>
          <w:sz w:val="24"/>
          <w:szCs w:val="24"/>
          <w:lang w:val="es-ES"/>
        </w:rPr>
        <w:t xml:space="preserve"> </w:t>
      </w:r>
      <w:r w:rsidR="00485A28" w:rsidRPr="00306105">
        <w:rPr>
          <w:rFonts w:ascii="Arial" w:hAnsi="Arial" w:cs="Arial"/>
          <w:b/>
          <w:sz w:val="16"/>
          <w:szCs w:val="16"/>
          <w:lang w:val="es-ES"/>
        </w:rPr>
        <w:t xml:space="preserve">Evidencias archivadas en el Departamento de Revisión y </w:t>
      </w:r>
      <w:r w:rsidR="00514660">
        <w:rPr>
          <w:rFonts w:ascii="Arial" w:hAnsi="Arial" w:cs="Arial"/>
          <w:b/>
          <w:sz w:val="16"/>
          <w:szCs w:val="16"/>
          <w:lang w:val="es-ES"/>
        </w:rPr>
        <w:t>Análisis</w:t>
      </w:r>
      <w:r w:rsidR="00485A28" w:rsidRPr="00306105">
        <w:rPr>
          <w:rFonts w:ascii="Arial" w:hAnsi="Arial" w:cs="Arial"/>
          <w:b/>
          <w:sz w:val="16"/>
          <w:szCs w:val="16"/>
          <w:lang w:val="es-ES"/>
        </w:rPr>
        <w:t xml:space="preserve"> Operacional</w:t>
      </w:r>
    </w:p>
    <w:p w:rsidR="00790E12" w:rsidRDefault="00790E12" w:rsidP="002757D3">
      <w:pPr>
        <w:pStyle w:val="Sinespaciado"/>
        <w:contextualSpacing/>
        <w:jc w:val="both"/>
        <w:rPr>
          <w:rFonts w:ascii="Arial" w:hAnsi="Arial" w:cs="Arial"/>
          <w:b/>
          <w:sz w:val="16"/>
          <w:szCs w:val="16"/>
          <w:lang w:val="es-ES"/>
        </w:rPr>
      </w:pPr>
    </w:p>
    <w:p w:rsidR="00B94BC4" w:rsidRDefault="00B94BC4" w:rsidP="002757D3">
      <w:pPr>
        <w:pStyle w:val="Sinespaciado"/>
        <w:contextualSpacing/>
        <w:jc w:val="both"/>
        <w:rPr>
          <w:rFonts w:ascii="Arial" w:hAnsi="Arial" w:cs="Arial"/>
          <w:b/>
          <w:sz w:val="24"/>
          <w:szCs w:val="24"/>
          <w:lang w:val="es-ES"/>
        </w:rPr>
      </w:pPr>
    </w:p>
    <w:p w:rsidR="00485A28" w:rsidRDefault="00485A28" w:rsidP="002757D3">
      <w:pPr>
        <w:pStyle w:val="Sinespaciado"/>
        <w:contextualSpacing/>
        <w:jc w:val="both"/>
        <w:rPr>
          <w:rFonts w:ascii="Arial" w:hAnsi="Arial" w:cs="Arial"/>
          <w:b/>
          <w:sz w:val="24"/>
          <w:szCs w:val="24"/>
          <w:lang w:val="es-ES"/>
        </w:rPr>
      </w:pPr>
    </w:p>
    <w:p w:rsidR="00910F9C" w:rsidRDefault="00910F9C" w:rsidP="002757D3">
      <w:pPr>
        <w:pStyle w:val="Sinespaciado"/>
        <w:contextualSpacing/>
        <w:jc w:val="both"/>
        <w:rPr>
          <w:rFonts w:ascii="Arial" w:hAnsi="Arial" w:cs="Arial"/>
          <w:sz w:val="24"/>
          <w:szCs w:val="24"/>
          <w:lang w:val="es-ES"/>
        </w:rPr>
      </w:pPr>
    </w:p>
    <w:p w:rsidR="00051702" w:rsidRDefault="00051702" w:rsidP="002757D3">
      <w:pPr>
        <w:pStyle w:val="Sinespaciado"/>
        <w:contextualSpacing/>
        <w:jc w:val="both"/>
        <w:rPr>
          <w:rFonts w:ascii="Arial" w:hAnsi="Arial" w:cs="Arial"/>
          <w:sz w:val="24"/>
          <w:szCs w:val="24"/>
          <w:lang w:val="es-ES"/>
        </w:rPr>
      </w:pPr>
    </w:p>
    <w:p w:rsidR="00272AAF" w:rsidRDefault="00272AAF" w:rsidP="002757D3">
      <w:pPr>
        <w:pStyle w:val="Sinespaciado"/>
        <w:contextualSpacing/>
        <w:jc w:val="both"/>
        <w:rPr>
          <w:rFonts w:ascii="Arial" w:hAnsi="Arial" w:cs="Arial"/>
          <w:sz w:val="24"/>
          <w:szCs w:val="24"/>
          <w:lang w:val="es-ES"/>
        </w:rPr>
      </w:pPr>
    </w:p>
    <w:p w:rsidR="00272AAF" w:rsidRDefault="00272AAF" w:rsidP="002757D3">
      <w:pPr>
        <w:pStyle w:val="Sinespaciado"/>
        <w:contextualSpacing/>
        <w:jc w:val="both"/>
        <w:rPr>
          <w:rFonts w:ascii="Arial" w:hAnsi="Arial" w:cs="Arial"/>
          <w:sz w:val="24"/>
          <w:szCs w:val="24"/>
          <w:lang w:val="es-ES"/>
        </w:rPr>
      </w:pPr>
    </w:p>
    <w:p w:rsidR="00272AAF" w:rsidRDefault="00272AAF" w:rsidP="002757D3">
      <w:pPr>
        <w:pStyle w:val="Sinespaciado"/>
        <w:contextualSpacing/>
        <w:jc w:val="both"/>
        <w:rPr>
          <w:rFonts w:ascii="Arial" w:hAnsi="Arial" w:cs="Arial"/>
          <w:sz w:val="24"/>
          <w:szCs w:val="24"/>
          <w:lang w:val="es-ES"/>
        </w:rPr>
      </w:pPr>
    </w:p>
    <w:p w:rsidR="00272AAF" w:rsidRDefault="00272AAF" w:rsidP="002757D3">
      <w:pPr>
        <w:pStyle w:val="Sinespaciado"/>
        <w:contextualSpacing/>
        <w:jc w:val="both"/>
        <w:rPr>
          <w:rFonts w:ascii="Arial" w:hAnsi="Arial" w:cs="Arial"/>
          <w:sz w:val="24"/>
          <w:szCs w:val="24"/>
          <w:lang w:val="es-ES"/>
        </w:rPr>
      </w:pPr>
    </w:p>
    <w:p w:rsidR="00272AAF" w:rsidRDefault="00272AAF" w:rsidP="002757D3">
      <w:pPr>
        <w:pStyle w:val="Sinespaciado"/>
        <w:contextualSpacing/>
        <w:jc w:val="both"/>
        <w:rPr>
          <w:rFonts w:ascii="Arial" w:hAnsi="Arial" w:cs="Arial"/>
          <w:sz w:val="24"/>
          <w:szCs w:val="24"/>
          <w:lang w:val="es-ES"/>
        </w:rPr>
      </w:pPr>
    </w:p>
    <w:p w:rsidR="00272AAF" w:rsidRDefault="00272AAF" w:rsidP="002757D3">
      <w:pPr>
        <w:pStyle w:val="Sinespaciado"/>
        <w:contextualSpacing/>
        <w:jc w:val="both"/>
        <w:rPr>
          <w:rFonts w:ascii="Arial" w:hAnsi="Arial" w:cs="Arial"/>
          <w:sz w:val="24"/>
          <w:szCs w:val="24"/>
          <w:lang w:val="es-ES"/>
        </w:rPr>
      </w:pPr>
    </w:p>
    <w:p w:rsidR="00272AAF" w:rsidRDefault="00272AAF" w:rsidP="002757D3">
      <w:pPr>
        <w:pStyle w:val="Sinespaciado"/>
        <w:contextualSpacing/>
        <w:jc w:val="both"/>
        <w:rPr>
          <w:rFonts w:ascii="Arial" w:hAnsi="Arial" w:cs="Arial"/>
          <w:sz w:val="24"/>
          <w:szCs w:val="24"/>
          <w:lang w:val="es-ES"/>
        </w:rPr>
      </w:pPr>
    </w:p>
    <w:p w:rsidR="00272AAF" w:rsidRDefault="00272AAF" w:rsidP="002757D3">
      <w:pPr>
        <w:pStyle w:val="Sinespaciado"/>
        <w:contextualSpacing/>
        <w:jc w:val="both"/>
        <w:rPr>
          <w:rFonts w:ascii="Arial" w:hAnsi="Arial" w:cs="Arial"/>
          <w:sz w:val="24"/>
          <w:szCs w:val="24"/>
          <w:lang w:val="es-ES"/>
        </w:rPr>
      </w:pPr>
    </w:p>
    <w:p w:rsidR="00485A28" w:rsidRDefault="0005796D" w:rsidP="006F77F9">
      <w:pPr>
        <w:pStyle w:val="Sinespaciado"/>
        <w:contextualSpacing/>
        <w:jc w:val="both"/>
        <w:rPr>
          <w:rFonts w:ascii="Arial" w:hAnsi="Arial" w:cs="Arial"/>
          <w:b/>
          <w:sz w:val="24"/>
          <w:szCs w:val="24"/>
          <w:lang w:val="es-ES"/>
        </w:rPr>
      </w:pPr>
      <w:r w:rsidRPr="006F77F9">
        <w:rPr>
          <w:rFonts w:ascii="Arial" w:hAnsi="Arial" w:cs="Arial"/>
          <w:b/>
          <w:sz w:val="24"/>
          <w:szCs w:val="24"/>
          <w:lang w:val="es-ES"/>
        </w:rPr>
        <w:t>Algunas evidencia</w:t>
      </w:r>
      <w:r w:rsidR="002E53C1" w:rsidRPr="006F77F9">
        <w:rPr>
          <w:rFonts w:ascii="Arial" w:hAnsi="Arial" w:cs="Arial"/>
          <w:b/>
          <w:sz w:val="24"/>
          <w:szCs w:val="24"/>
          <w:lang w:val="es-ES"/>
        </w:rPr>
        <w:t>s</w:t>
      </w:r>
      <w:r w:rsidRPr="006F77F9">
        <w:rPr>
          <w:rFonts w:ascii="Arial" w:hAnsi="Arial" w:cs="Arial"/>
          <w:b/>
          <w:sz w:val="24"/>
          <w:szCs w:val="24"/>
          <w:lang w:val="es-ES"/>
        </w:rPr>
        <w:t xml:space="preserve"> de los trabajos reportados al departamento</w:t>
      </w:r>
      <w:r w:rsidR="002E53C1" w:rsidRPr="006F77F9">
        <w:rPr>
          <w:rFonts w:ascii="Arial" w:hAnsi="Arial" w:cs="Arial"/>
          <w:b/>
          <w:sz w:val="24"/>
          <w:szCs w:val="24"/>
          <w:lang w:val="es-ES"/>
        </w:rPr>
        <w:t xml:space="preserve"> mes de </w:t>
      </w:r>
      <w:r w:rsidR="00243781">
        <w:rPr>
          <w:rFonts w:ascii="Arial" w:hAnsi="Arial" w:cs="Arial"/>
          <w:b/>
          <w:sz w:val="24"/>
          <w:szCs w:val="24"/>
          <w:lang w:val="es-ES"/>
        </w:rPr>
        <w:t>ju</w:t>
      </w:r>
      <w:r w:rsidR="00051702">
        <w:rPr>
          <w:rFonts w:ascii="Arial" w:hAnsi="Arial" w:cs="Arial"/>
          <w:b/>
          <w:sz w:val="24"/>
          <w:szCs w:val="24"/>
          <w:lang w:val="es-ES"/>
        </w:rPr>
        <w:t>l</w:t>
      </w:r>
      <w:r w:rsidR="00243781">
        <w:rPr>
          <w:rFonts w:ascii="Arial" w:hAnsi="Arial" w:cs="Arial"/>
          <w:b/>
          <w:sz w:val="24"/>
          <w:szCs w:val="24"/>
          <w:lang w:val="es-ES"/>
        </w:rPr>
        <w:t>io</w:t>
      </w:r>
      <w:r w:rsidRPr="006F77F9">
        <w:rPr>
          <w:rFonts w:ascii="Arial" w:hAnsi="Arial" w:cs="Arial"/>
          <w:b/>
          <w:sz w:val="24"/>
          <w:szCs w:val="24"/>
          <w:lang w:val="es-ES"/>
        </w:rPr>
        <w:t>:</w:t>
      </w:r>
    </w:p>
    <w:p w:rsidR="00DF36E4" w:rsidRPr="006F77F9" w:rsidRDefault="00DF36E4" w:rsidP="006F77F9">
      <w:pPr>
        <w:pStyle w:val="Sinespaciado"/>
        <w:contextualSpacing/>
        <w:jc w:val="both"/>
        <w:rPr>
          <w:rFonts w:ascii="Arial" w:hAnsi="Arial" w:cs="Arial"/>
          <w:b/>
          <w:sz w:val="24"/>
          <w:szCs w:val="24"/>
          <w:lang w:val="es-ES"/>
        </w:rPr>
      </w:pPr>
    </w:p>
    <w:p w:rsidR="005F29E7" w:rsidRDefault="00DA159A" w:rsidP="004F5623">
      <w:pPr>
        <w:pStyle w:val="Sinespaciado"/>
        <w:contextualSpacing/>
        <w:jc w:val="both"/>
        <w:rPr>
          <w:rFonts w:ascii="Arial" w:hAnsi="Arial" w:cs="Arial"/>
          <w:b/>
          <w:sz w:val="24"/>
          <w:szCs w:val="24"/>
          <w:lang w:val="es-ES"/>
        </w:rPr>
      </w:pPr>
      <w:r>
        <w:rPr>
          <w:rFonts w:ascii="Arial" w:eastAsia="Times New Roman" w:hAnsi="Arial" w:cs="Arial"/>
          <w:noProof/>
          <w:color w:val="000000"/>
          <w:lang w:val="en-US"/>
        </w:rPr>
        <w:drawing>
          <wp:inline distT="0" distB="0" distL="0" distR="0" wp14:anchorId="55EDD530" wp14:editId="20187A11">
            <wp:extent cx="2735580" cy="2476500"/>
            <wp:effectExtent l="0" t="0" r="7620" b="0"/>
            <wp:docPr id="1" name="Imagen 1"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n"/>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2735580" cy="2476500"/>
                    </a:xfrm>
                    <a:prstGeom prst="rect">
                      <a:avLst/>
                    </a:prstGeom>
                    <a:noFill/>
                    <a:ln>
                      <a:noFill/>
                    </a:ln>
                  </pic:spPr>
                </pic:pic>
              </a:graphicData>
            </a:graphic>
          </wp:inline>
        </w:drawing>
      </w:r>
      <w:r w:rsidR="00D93D89">
        <w:rPr>
          <w:rFonts w:ascii="Arial" w:hAnsi="Arial" w:cs="Arial"/>
          <w:b/>
          <w:sz w:val="24"/>
          <w:szCs w:val="24"/>
          <w:lang w:val="es-ES"/>
        </w:rPr>
        <w:t xml:space="preserve"> </w:t>
      </w:r>
      <w:r w:rsidR="005F29E7">
        <w:rPr>
          <w:rFonts w:ascii="Arial" w:eastAsia="Times New Roman" w:hAnsi="Arial" w:cs="Arial"/>
          <w:noProof/>
          <w:color w:val="000000"/>
          <w:lang w:val="en-US"/>
        </w:rPr>
        <w:drawing>
          <wp:inline distT="0" distB="0" distL="0" distR="0" wp14:anchorId="7C54A336" wp14:editId="56064321">
            <wp:extent cx="2682240" cy="2468880"/>
            <wp:effectExtent l="0" t="0" r="3810" b="7620"/>
            <wp:docPr id="2" name="Imagen 2"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682240" cy="2468880"/>
                    </a:xfrm>
                    <a:prstGeom prst="rect">
                      <a:avLst/>
                    </a:prstGeom>
                    <a:noFill/>
                    <a:ln>
                      <a:noFill/>
                    </a:ln>
                  </pic:spPr>
                </pic:pic>
              </a:graphicData>
            </a:graphic>
          </wp:inline>
        </w:drawing>
      </w:r>
    </w:p>
    <w:p w:rsidR="005F29E7" w:rsidRDefault="005F29E7" w:rsidP="004F5623">
      <w:pPr>
        <w:pStyle w:val="Sinespaciado"/>
        <w:contextualSpacing/>
        <w:jc w:val="both"/>
        <w:rPr>
          <w:rFonts w:ascii="Arial" w:hAnsi="Arial" w:cs="Arial"/>
          <w:b/>
          <w:sz w:val="24"/>
          <w:szCs w:val="24"/>
          <w:lang w:val="es-ES"/>
        </w:rPr>
      </w:pPr>
    </w:p>
    <w:p w:rsidR="005F29E7" w:rsidRDefault="005F29E7" w:rsidP="004F5623">
      <w:pPr>
        <w:pStyle w:val="Sinespaciado"/>
        <w:contextualSpacing/>
        <w:jc w:val="both"/>
        <w:rPr>
          <w:rFonts w:ascii="Arial" w:hAnsi="Arial" w:cs="Arial"/>
          <w:b/>
          <w:sz w:val="24"/>
          <w:szCs w:val="24"/>
          <w:lang w:val="es-ES"/>
        </w:rPr>
      </w:pPr>
    </w:p>
    <w:p w:rsidR="005F29E7" w:rsidRDefault="005F29E7" w:rsidP="004F5623">
      <w:pPr>
        <w:pStyle w:val="Sinespaciado"/>
        <w:contextualSpacing/>
        <w:jc w:val="both"/>
        <w:rPr>
          <w:rFonts w:ascii="Arial" w:hAnsi="Arial" w:cs="Arial"/>
          <w:b/>
          <w:sz w:val="24"/>
          <w:szCs w:val="24"/>
          <w:lang w:val="es-ES"/>
        </w:rPr>
      </w:pPr>
      <w:r>
        <w:rPr>
          <w:rFonts w:ascii="Arial" w:eastAsia="Times New Roman" w:hAnsi="Arial" w:cs="Arial"/>
          <w:noProof/>
          <w:color w:val="000000"/>
          <w:lang w:val="en-US"/>
        </w:rPr>
        <w:drawing>
          <wp:inline distT="0" distB="0" distL="0" distR="0">
            <wp:extent cx="2735580" cy="2415540"/>
            <wp:effectExtent l="0" t="0" r="7620" b="3810"/>
            <wp:docPr id="10" name="Imagen 10"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735580" cy="2415540"/>
                    </a:xfrm>
                    <a:prstGeom prst="rect">
                      <a:avLst/>
                    </a:prstGeom>
                    <a:noFill/>
                    <a:ln>
                      <a:noFill/>
                    </a:ln>
                  </pic:spPr>
                </pic:pic>
              </a:graphicData>
            </a:graphic>
          </wp:inline>
        </w:drawing>
      </w:r>
      <w:r w:rsidR="00D93D89">
        <w:rPr>
          <w:rFonts w:ascii="Arial" w:hAnsi="Arial" w:cs="Arial"/>
          <w:b/>
          <w:sz w:val="24"/>
          <w:szCs w:val="24"/>
          <w:lang w:val="es-ES"/>
        </w:rPr>
        <w:t xml:space="preserve"> </w:t>
      </w:r>
      <w:r>
        <w:rPr>
          <w:rFonts w:ascii="Arial" w:eastAsia="Times New Roman" w:hAnsi="Arial" w:cs="Arial"/>
          <w:noProof/>
          <w:color w:val="000000"/>
          <w:lang w:val="en-US"/>
        </w:rPr>
        <w:drawing>
          <wp:inline distT="0" distB="0" distL="0" distR="0" wp14:anchorId="45568591" wp14:editId="234ED2EF">
            <wp:extent cx="2682240" cy="2423160"/>
            <wp:effectExtent l="0" t="0" r="3810" b="0"/>
            <wp:docPr id="3" name="Imagen 3"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682240" cy="2423160"/>
                    </a:xfrm>
                    <a:prstGeom prst="rect">
                      <a:avLst/>
                    </a:prstGeom>
                    <a:noFill/>
                    <a:ln>
                      <a:noFill/>
                    </a:ln>
                  </pic:spPr>
                </pic:pic>
              </a:graphicData>
            </a:graphic>
          </wp:inline>
        </w:drawing>
      </w:r>
    </w:p>
    <w:p w:rsidR="00D93D89" w:rsidRDefault="00D93D89" w:rsidP="004F5623">
      <w:pPr>
        <w:pStyle w:val="Sinespaciado"/>
        <w:contextualSpacing/>
        <w:jc w:val="both"/>
        <w:rPr>
          <w:rFonts w:ascii="Arial" w:hAnsi="Arial" w:cs="Arial"/>
          <w:b/>
          <w:sz w:val="24"/>
          <w:szCs w:val="24"/>
          <w:lang w:val="es-ES"/>
        </w:rPr>
      </w:pPr>
    </w:p>
    <w:p w:rsidR="005F29E7" w:rsidRDefault="005F29E7" w:rsidP="004F5623">
      <w:pPr>
        <w:pStyle w:val="Sinespaciado"/>
        <w:contextualSpacing/>
        <w:jc w:val="both"/>
        <w:rPr>
          <w:rFonts w:ascii="Arial" w:hAnsi="Arial" w:cs="Arial"/>
          <w:b/>
          <w:sz w:val="24"/>
          <w:szCs w:val="24"/>
          <w:lang w:val="es-ES"/>
        </w:rPr>
      </w:pPr>
      <w:r>
        <w:rPr>
          <w:rFonts w:ascii="Arial" w:eastAsia="Times New Roman" w:hAnsi="Arial" w:cs="Arial"/>
          <w:noProof/>
          <w:color w:val="000000"/>
          <w:lang w:val="en-US"/>
        </w:rPr>
        <w:drawing>
          <wp:inline distT="0" distB="0" distL="0" distR="0" wp14:anchorId="5E9A8F69" wp14:editId="6A7C8BD4">
            <wp:extent cx="2735580" cy="2491740"/>
            <wp:effectExtent l="0" t="0" r="7620" b="3810"/>
            <wp:docPr id="4" name="Imagen 4"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735580" cy="2491740"/>
                    </a:xfrm>
                    <a:prstGeom prst="rect">
                      <a:avLst/>
                    </a:prstGeom>
                    <a:noFill/>
                    <a:ln>
                      <a:noFill/>
                    </a:ln>
                  </pic:spPr>
                </pic:pic>
              </a:graphicData>
            </a:graphic>
          </wp:inline>
        </w:drawing>
      </w:r>
      <w:r w:rsidR="00D93D89">
        <w:rPr>
          <w:rFonts w:ascii="Arial" w:hAnsi="Arial" w:cs="Arial"/>
          <w:b/>
          <w:sz w:val="24"/>
          <w:szCs w:val="24"/>
          <w:lang w:val="es-ES"/>
        </w:rPr>
        <w:t xml:space="preserve"> </w:t>
      </w:r>
      <w:r>
        <w:rPr>
          <w:rFonts w:ascii="Arial" w:eastAsia="Times New Roman" w:hAnsi="Arial" w:cs="Arial"/>
          <w:noProof/>
          <w:color w:val="000000"/>
          <w:lang w:val="en-US"/>
        </w:rPr>
        <w:drawing>
          <wp:inline distT="0" distB="0" distL="0" distR="0" wp14:anchorId="0149AEBA" wp14:editId="02C0D929">
            <wp:extent cx="2682240" cy="2484120"/>
            <wp:effectExtent l="0" t="0" r="3810" b="0"/>
            <wp:docPr id="5" name="Imagen 5"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n"/>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682240" cy="2484120"/>
                    </a:xfrm>
                    <a:prstGeom prst="rect">
                      <a:avLst/>
                    </a:prstGeom>
                    <a:noFill/>
                    <a:ln>
                      <a:noFill/>
                    </a:ln>
                  </pic:spPr>
                </pic:pic>
              </a:graphicData>
            </a:graphic>
          </wp:inline>
        </w:drawing>
      </w:r>
    </w:p>
    <w:p w:rsidR="005F29E7" w:rsidRDefault="005F29E7" w:rsidP="004F5623">
      <w:pPr>
        <w:pStyle w:val="Sinespaciado"/>
        <w:contextualSpacing/>
        <w:jc w:val="both"/>
        <w:rPr>
          <w:rFonts w:ascii="Arial" w:hAnsi="Arial" w:cs="Arial"/>
          <w:b/>
          <w:sz w:val="24"/>
          <w:szCs w:val="24"/>
          <w:lang w:val="es-ES"/>
        </w:rPr>
      </w:pPr>
    </w:p>
    <w:p w:rsidR="005F29E7" w:rsidRDefault="005F29E7" w:rsidP="004F5623">
      <w:pPr>
        <w:pStyle w:val="Sinespaciado"/>
        <w:contextualSpacing/>
        <w:jc w:val="both"/>
        <w:rPr>
          <w:rFonts w:ascii="Arial" w:hAnsi="Arial" w:cs="Arial"/>
          <w:b/>
          <w:sz w:val="24"/>
          <w:szCs w:val="24"/>
          <w:lang w:val="es-ES"/>
        </w:rPr>
      </w:pPr>
      <w:r>
        <w:rPr>
          <w:rFonts w:ascii="Arial" w:eastAsia="Times New Roman" w:hAnsi="Arial" w:cs="Arial"/>
          <w:noProof/>
          <w:color w:val="000000"/>
          <w:lang w:val="en-US"/>
        </w:rPr>
        <w:lastRenderedPageBreak/>
        <w:drawing>
          <wp:inline distT="0" distB="0" distL="0" distR="0" wp14:anchorId="307965A3" wp14:editId="3C3CE89F">
            <wp:extent cx="2872740" cy="2590800"/>
            <wp:effectExtent l="0" t="0" r="3810" b="0"/>
            <wp:docPr id="6" name="Imagen 6"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n"/>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872740" cy="2590800"/>
                    </a:xfrm>
                    <a:prstGeom prst="rect">
                      <a:avLst/>
                    </a:prstGeom>
                    <a:noFill/>
                    <a:ln>
                      <a:noFill/>
                    </a:ln>
                  </pic:spPr>
                </pic:pic>
              </a:graphicData>
            </a:graphic>
          </wp:inline>
        </w:drawing>
      </w:r>
      <w:r w:rsidR="00D93D89">
        <w:rPr>
          <w:rFonts w:ascii="Arial" w:hAnsi="Arial" w:cs="Arial"/>
          <w:b/>
          <w:sz w:val="24"/>
          <w:szCs w:val="24"/>
          <w:lang w:val="es-ES"/>
        </w:rPr>
        <w:t xml:space="preserve"> </w:t>
      </w:r>
      <w:r>
        <w:rPr>
          <w:rFonts w:ascii="Arial" w:eastAsia="Times New Roman" w:hAnsi="Arial" w:cs="Arial"/>
          <w:noProof/>
          <w:color w:val="000000"/>
          <w:lang w:val="en-US"/>
        </w:rPr>
        <w:drawing>
          <wp:inline distT="0" distB="0" distL="0" distR="0" wp14:anchorId="4D320B3D" wp14:editId="13E601CC">
            <wp:extent cx="2644140" cy="2590800"/>
            <wp:effectExtent l="0" t="0" r="3810" b="0"/>
            <wp:docPr id="7" name="Imagen 7"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n"/>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644140" cy="2590800"/>
                    </a:xfrm>
                    <a:prstGeom prst="rect">
                      <a:avLst/>
                    </a:prstGeom>
                    <a:noFill/>
                    <a:ln>
                      <a:noFill/>
                    </a:ln>
                  </pic:spPr>
                </pic:pic>
              </a:graphicData>
            </a:graphic>
          </wp:inline>
        </w:drawing>
      </w:r>
    </w:p>
    <w:p w:rsidR="005F29E7" w:rsidRDefault="005F29E7" w:rsidP="004F5623">
      <w:pPr>
        <w:pStyle w:val="Sinespaciado"/>
        <w:contextualSpacing/>
        <w:jc w:val="both"/>
        <w:rPr>
          <w:rFonts w:ascii="Arial" w:hAnsi="Arial" w:cs="Arial"/>
          <w:b/>
          <w:sz w:val="24"/>
          <w:szCs w:val="24"/>
          <w:lang w:val="es-ES"/>
        </w:rPr>
      </w:pPr>
    </w:p>
    <w:p w:rsidR="005F29E7" w:rsidRDefault="005F29E7" w:rsidP="004F5623">
      <w:pPr>
        <w:pStyle w:val="Sinespaciado"/>
        <w:contextualSpacing/>
        <w:jc w:val="both"/>
        <w:rPr>
          <w:rFonts w:ascii="Arial" w:hAnsi="Arial" w:cs="Arial"/>
          <w:b/>
          <w:sz w:val="24"/>
          <w:szCs w:val="24"/>
          <w:lang w:val="es-ES"/>
        </w:rPr>
      </w:pPr>
      <w:r>
        <w:rPr>
          <w:rFonts w:ascii="Arial" w:eastAsia="Times New Roman" w:hAnsi="Arial" w:cs="Arial"/>
          <w:noProof/>
          <w:color w:val="000000"/>
          <w:lang w:val="en-US"/>
        </w:rPr>
        <w:drawing>
          <wp:inline distT="0" distB="0" distL="0" distR="0" wp14:anchorId="2CEA51E9" wp14:editId="34551756">
            <wp:extent cx="2872740" cy="2446020"/>
            <wp:effectExtent l="0" t="0" r="3810" b="0"/>
            <wp:docPr id="8" name="Imagen 8"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n"/>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872740" cy="2446020"/>
                    </a:xfrm>
                    <a:prstGeom prst="rect">
                      <a:avLst/>
                    </a:prstGeom>
                    <a:noFill/>
                    <a:ln>
                      <a:noFill/>
                    </a:ln>
                  </pic:spPr>
                </pic:pic>
              </a:graphicData>
            </a:graphic>
          </wp:inline>
        </w:drawing>
      </w:r>
      <w:r w:rsidR="00D93D89">
        <w:rPr>
          <w:rFonts w:ascii="Arial" w:hAnsi="Arial" w:cs="Arial"/>
          <w:b/>
          <w:sz w:val="24"/>
          <w:szCs w:val="24"/>
          <w:lang w:val="es-ES"/>
        </w:rPr>
        <w:t xml:space="preserve"> </w:t>
      </w:r>
      <w:r>
        <w:rPr>
          <w:rFonts w:ascii="Arial" w:eastAsia="Times New Roman" w:hAnsi="Arial" w:cs="Arial"/>
          <w:noProof/>
          <w:color w:val="000000"/>
          <w:lang w:val="en-US"/>
        </w:rPr>
        <w:drawing>
          <wp:inline distT="0" distB="0" distL="0" distR="0" wp14:anchorId="4B709E74" wp14:editId="3A7BA773">
            <wp:extent cx="2689860" cy="2446020"/>
            <wp:effectExtent l="0" t="0" r="0" b="0"/>
            <wp:docPr id="9" name="Imagen 9"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n"/>
                    <pic:cNvPicPr>
                      <a:picLocks noChangeAspect="1" noChangeArrowheads="1"/>
                    </pic:cNvPicPr>
                  </pic:nvPicPr>
                  <pic:blipFill>
                    <a:blip r:embed="rId25" r:link="rId8" cstate="print">
                      <a:extLst>
                        <a:ext uri="{28A0092B-C50C-407E-A947-70E740481C1C}">
                          <a14:useLocalDpi xmlns:a14="http://schemas.microsoft.com/office/drawing/2010/main" val="0"/>
                        </a:ext>
                      </a:extLst>
                    </a:blip>
                    <a:srcRect/>
                    <a:stretch>
                      <a:fillRect/>
                    </a:stretch>
                  </pic:blipFill>
                  <pic:spPr bwMode="auto">
                    <a:xfrm>
                      <a:off x="0" y="0"/>
                      <a:ext cx="2689860" cy="2446020"/>
                    </a:xfrm>
                    <a:prstGeom prst="rect">
                      <a:avLst/>
                    </a:prstGeom>
                    <a:noFill/>
                    <a:ln>
                      <a:noFill/>
                    </a:ln>
                  </pic:spPr>
                </pic:pic>
              </a:graphicData>
            </a:graphic>
          </wp:inline>
        </w:drawing>
      </w:r>
    </w:p>
    <w:p w:rsidR="00FE61C6" w:rsidRDefault="00FE61C6" w:rsidP="004F5623">
      <w:pPr>
        <w:pStyle w:val="Sinespaciado"/>
        <w:contextualSpacing/>
        <w:jc w:val="both"/>
        <w:rPr>
          <w:rFonts w:ascii="Arial" w:hAnsi="Arial" w:cs="Arial"/>
          <w:b/>
          <w:sz w:val="24"/>
          <w:szCs w:val="24"/>
          <w:lang w:val="es-ES"/>
        </w:rPr>
      </w:pPr>
    </w:p>
    <w:p w:rsidR="005F29E7" w:rsidRDefault="00FE61C6" w:rsidP="004F5623">
      <w:pPr>
        <w:pStyle w:val="Sinespaciado"/>
        <w:contextualSpacing/>
        <w:jc w:val="both"/>
        <w:rPr>
          <w:rFonts w:ascii="Arial" w:hAnsi="Arial" w:cs="Arial"/>
          <w:b/>
          <w:sz w:val="24"/>
          <w:szCs w:val="24"/>
          <w:lang w:val="es-ES"/>
        </w:rPr>
      </w:pPr>
      <w:r>
        <w:rPr>
          <w:rFonts w:ascii="Arial" w:hAnsi="Arial" w:cs="Arial"/>
          <w:b/>
          <w:noProof/>
          <w:sz w:val="24"/>
          <w:szCs w:val="24"/>
          <w:lang w:val="en-US"/>
        </w:rPr>
        <w:drawing>
          <wp:inline distT="0" distB="0" distL="0" distR="0">
            <wp:extent cx="2926080" cy="2499360"/>
            <wp:effectExtent l="0" t="0" r="7620" b="0"/>
            <wp:docPr id="19" name="Imagen 19" descr="C:\Users\peraltaf\AppData\Local\Microsoft\Windows\Temporary Internet Files\Content.Outlook\371VXMA4\IMG-2018090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raltaf\AppData\Local\Microsoft\Windows\Temporary Internet Files\Content.Outlook\371VXMA4\IMG-20180905-WA000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6080" cy="2499360"/>
                    </a:xfrm>
                    <a:prstGeom prst="rect">
                      <a:avLst/>
                    </a:prstGeom>
                    <a:noFill/>
                    <a:ln>
                      <a:noFill/>
                    </a:ln>
                  </pic:spPr>
                </pic:pic>
              </a:graphicData>
            </a:graphic>
          </wp:inline>
        </w:drawing>
      </w:r>
      <w:r w:rsidR="00D93D89">
        <w:rPr>
          <w:rFonts w:ascii="Arial" w:hAnsi="Arial" w:cs="Arial"/>
          <w:b/>
          <w:sz w:val="24"/>
          <w:szCs w:val="24"/>
          <w:lang w:val="es-ES"/>
        </w:rPr>
        <w:t xml:space="preserve"> </w:t>
      </w:r>
      <w:r>
        <w:rPr>
          <w:rFonts w:ascii="Arial" w:eastAsia="Times New Roman" w:hAnsi="Arial" w:cs="Arial"/>
          <w:noProof/>
          <w:color w:val="000000"/>
          <w:lang w:val="en-US"/>
        </w:rPr>
        <w:drawing>
          <wp:inline distT="0" distB="0" distL="0" distR="0">
            <wp:extent cx="2667000" cy="2499360"/>
            <wp:effectExtent l="0" t="0" r="0" b="0"/>
            <wp:docPr id="13" name="Imagen 13"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667000" cy="2499360"/>
                    </a:xfrm>
                    <a:prstGeom prst="rect">
                      <a:avLst/>
                    </a:prstGeom>
                    <a:noFill/>
                    <a:ln>
                      <a:noFill/>
                    </a:ln>
                  </pic:spPr>
                </pic:pic>
              </a:graphicData>
            </a:graphic>
          </wp:inline>
        </w:drawing>
      </w:r>
    </w:p>
    <w:p w:rsidR="00FE61C6" w:rsidRDefault="00FE61C6" w:rsidP="004F5623">
      <w:pPr>
        <w:pStyle w:val="Sinespaciado"/>
        <w:contextualSpacing/>
        <w:jc w:val="both"/>
        <w:rPr>
          <w:rFonts w:ascii="Arial" w:hAnsi="Arial" w:cs="Arial"/>
          <w:b/>
          <w:sz w:val="24"/>
          <w:szCs w:val="24"/>
          <w:lang w:val="es-ES"/>
        </w:rPr>
      </w:pPr>
    </w:p>
    <w:p w:rsidR="00FE61C6" w:rsidRDefault="00FE61C6" w:rsidP="004F5623">
      <w:pPr>
        <w:pStyle w:val="Sinespaciado"/>
        <w:contextualSpacing/>
        <w:jc w:val="both"/>
        <w:rPr>
          <w:rFonts w:ascii="Arial" w:hAnsi="Arial" w:cs="Arial"/>
          <w:b/>
          <w:sz w:val="24"/>
          <w:szCs w:val="24"/>
          <w:lang w:val="es-ES"/>
        </w:rPr>
      </w:pPr>
    </w:p>
    <w:p w:rsidR="005F29E7" w:rsidRDefault="00FE61C6" w:rsidP="004F5623">
      <w:pPr>
        <w:pStyle w:val="Sinespaciado"/>
        <w:contextualSpacing/>
        <w:jc w:val="both"/>
        <w:rPr>
          <w:rFonts w:ascii="Arial" w:hAnsi="Arial" w:cs="Arial"/>
          <w:b/>
          <w:sz w:val="24"/>
          <w:szCs w:val="24"/>
          <w:lang w:val="es-ES"/>
        </w:rPr>
      </w:pPr>
      <w:r>
        <w:rPr>
          <w:rFonts w:ascii="Arial" w:eastAsia="Times New Roman" w:hAnsi="Arial" w:cs="Arial"/>
          <w:noProof/>
          <w:color w:val="000000"/>
          <w:lang w:val="en-US"/>
        </w:rPr>
        <w:lastRenderedPageBreak/>
        <w:drawing>
          <wp:inline distT="0" distB="0" distL="0" distR="0">
            <wp:extent cx="2872740" cy="2224907"/>
            <wp:effectExtent l="0" t="0" r="3810" b="4445"/>
            <wp:docPr id="15" name="Imagen 15"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n"/>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875935" cy="2227382"/>
                    </a:xfrm>
                    <a:prstGeom prst="rect">
                      <a:avLst/>
                    </a:prstGeom>
                    <a:noFill/>
                    <a:ln>
                      <a:noFill/>
                    </a:ln>
                  </pic:spPr>
                </pic:pic>
              </a:graphicData>
            </a:graphic>
          </wp:inline>
        </w:drawing>
      </w:r>
      <w:r w:rsidR="00D93D89">
        <w:rPr>
          <w:rFonts w:ascii="Arial" w:hAnsi="Arial" w:cs="Arial"/>
          <w:b/>
          <w:sz w:val="24"/>
          <w:szCs w:val="24"/>
          <w:lang w:val="es-ES"/>
        </w:rPr>
        <w:t xml:space="preserve"> </w:t>
      </w:r>
      <w:r w:rsidR="005F29E7">
        <w:rPr>
          <w:rFonts w:ascii="Arial" w:eastAsia="Times New Roman" w:hAnsi="Arial" w:cs="Arial"/>
          <w:noProof/>
          <w:color w:val="000000"/>
          <w:lang w:val="en-US"/>
        </w:rPr>
        <w:drawing>
          <wp:inline distT="0" distB="0" distL="0" distR="0">
            <wp:extent cx="2842260" cy="2194560"/>
            <wp:effectExtent l="0" t="0" r="0" b="0"/>
            <wp:docPr id="11" name="Imagen 11"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2842260" cy="2194560"/>
                    </a:xfrm>
                    <a:prstGeom prst="rect">
                      <a:avLst/>
                    </a:prstGeom>
                    <a:noFill/>
                    <a:ln>
                      <a:noFill/>
                    </a:ln>
                  </pic:spPr>
                </pic:pic>
              </a:graphicData>
            </a:graphic>
          </wp:inline>
        </w:drawing>
      </w:r>
    </w:p>
    <w:p w:rsidR="00FE61C6" w:rsidRDefault="00FE61C6" w:rsidP="004F5623">
      <w:pPr>
        <w:pStyle w:val="Sinespaciado"/>
        <w:contextualSpacing/>
        <w:jc w:val="both"/>
        <w:rPr>
          <w:rFonts w:ascii="Arial" w:hAnsi="Arial" w:cs="Arial"/>
          <w:b/>
          <w:sz w:val="24"/>
          <w:szCs w:val="24"/>
          <w:lang w:val="es-ES"/>
        </w:rPr>
      </w:pPr>
    </w:p>
    <w:p w:rsidR="00FE61C6" w:rsidRDefault="00FE61C6" w:rsidP="004F5623">
      <w:pPr>
        <w:pStyle w:val="Sinespaciado"/>
        <w:contextualSpacing/>
        <w:jc w:val="both"/>
        <w:rPr>
          <w:rFonts w:ascii="Arial" w:hAnsi="Arial" w:cs="Arial"/>
          <w:b/>
          <w:sz w:val="24"/>
          <w:szCs w:val="24"/>
          <w:lang w:val="es-ES"/>
        </w:rPr>
      </w:pPr>
      <w:r>
        <w:rPr>
          <w:rFonts w:ascii="Arial" w:eastAsia="Times New Roman" w:hAnsi="Arial" w:cs="Arial"/>
          <w:noProof/>
          <w:color w:val="000000"/>
          <w:lang w:val="en-US"/>
        </w:rPr>
        <w:drawing>
          <wp:inline distT="0" distB="0" distL="0" distR="0">
            <wp:extent cx="2827020" cy="2316480"/>
            <wp:effectExtent l="0" t="0" r="0" b="7620"/>
            <wp:docPr id="12" name="Imagen 12"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829235" cy="2318295"/>
                    </a:xfrm>
                    <a:prstGeom prst="rect">
                      <a:avLst/>
                    </a:prstGeom>
                    <a:noFill/>
                    <a:ln>
                      <a:noFill/>
                    </a:ln>
                  </pic:spPr>
                </pic:pic>
              </a:graphicData>
            </a:graphic>
          </wp:inline>
        </w:drawing>
      </w:r>
      <w:r w:rsidR="00DF36E4">
        <w:rPr>
          <w:rFonts w:ascii="Arial" w:hAnsi="Arial" w:cs="Arial"/>
          <w:b/>
          <w:sz w:val="24"/>
          <w:szCs w:val="24"/>
          <w:lang w:val="es-ES"/>
        </w:rPr>
        <w:t xml:space="preserve"> </w:t>
      </w:r>
      <w:r>
        <w:rPr>
          <w:noProof/>
          <w:lang w:val="en-US"/>
        </w:rPr>
        <w:drawing>
          <wp:inline distT="0" distB="0" distL="0" distR="0">
            <wp:extent cx="2880360" cy="2324100"/>
            <wp:effectExtent l="0" t="0" r="0" b="0"/>
            <wp:docPr id="21" name="Imagen 21" descr="C:\Users\peraltaf\AppData\Local\Microsoft\Windows\Temporary Internet Files\Content.Word\IMG-20181001-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eraltaf\AppData\Local\Microsoft\Windows\Temporary Internet Files\Content.Word\IMG-20181001-WA001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2776" cy="2326050"/>
                    </a:xfrm>
                    <a:prstGeom prst="rect">
                      <a:avLst/>
                    </a:prstGeom>
                    <a:noFill/>
                    <a:ln>
                      <a:noFill/>
                    </a:ln>
                  </pic:spPr>
                </pic:pic>
              </a:graphicData>
            </a:graphic>
          </wp:inline>
        </w:drawing>
      </w:r>
    </w:p>
    <w:p w:rsidR="00FE61C6" w:rsidRDefault="00FE61C6" w:rsidP="004F5623">
      <w:pPr>
        <w:pStyle w:val="Sinespaciado"/>
        <w:contextualSpacing/>
        <w:jc w:val="both"/>
        <w:rPr>
          <w:rFonts w:ascii="Arial" w:hAnsi="Arial" w:cs="Arial"/>
          <w:b/>
          <w:sz w:val="24"/>
          <w:szCs w:val="24"/>
          <w:lang w:val="es-ES"/>
        </w:rPr>
      </w:pPr>
    </w:p>
    <w:p w:rsidR="00FE61C6" w:rsidRDefault="00FE61C6" w:rsidP="004F5623">
      <w:pPr>
        <w:pStyle w:val="Sinespaciado"/>
        <w:contextualSpacing/>
        <w:jc w:val="both"/>
        <w:rPr>
          <w:rFonts w:ascii="Arial" w:hAnsi="Arial" w:cs="Arial"/>
          <w:b/>
          <w:sz w:val="24"/>
          <w:szCs w:val="24"/>
          <w:lang w:val="es-ES"/>
        </w:rPr>
      </w:pPr>
      <w:r>
        <w:rPr>
          <w:noProof/>
          <w:lang w:val="en-US"/>
        </w:rPr>
        <w:drawing>
          <wp:inline distT="0" distB="0" distL="0" distR="0">
            <wp:extent cx="2880360" cy="2600325"/>
            <wp:effectExtent l="0" t="0" r="0" b="9525"/>
            <wp:docPr id="23" name="Imagen 23" descr="C:\Users\peraltaf\AppData\Local\Microsoft\Windows\Temporary Internet Files\Content.Word\IMG-20181001-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eraltaf\AppData\Local\Microsoft\Windows\Temporary Internet Files\Content.Word\IMG-20181001-WA001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360" cy="2600325"/>
                    </a:xfrm>
                    <a:prstGeom prst="rect">
                      <a:avLst/>
                    </a:prstGeom>
                    <a:noFill/>
                    <a:ln>
                      <a:noFill/>
                    </a:ln>
                  </pic:spPr>
                </pic:pic>
              </a:graphicData>
            </a:graphic>
          </wp:inline>
        </w:drawing>
      </w:r>
      <w:r w:rsidR="00DF36E4">
        <w:rPr>
          <w:rFonts w:ascii="Arial" w:hAnsi="Arial" w:cs="Arial"/>
          <w:b/>
          <w:sz w:val="24"/>
          <w:szCs w:val="24"/>
          <w:lang w:val="es-ES"/>
        </w:rPr>
        <w:t xml:space="preserve"> </w:t>
      </w:r>
      <w:r w:rsidR="00FE7682">
        <w:rPr>
          <w:noProof/>
          <w:lang w:val="en-US"/>
        </w:rPr>
        <w:drawing>
          <wp:inline distT="0" distB="0" distL="0" distR="0">
            <wp:extent cx="2819400" cy="2598420"/>
            <wp:effectExtent l="0" t="0" r="0" b="0"/>
            <wp:docPr id="3719" name="Imagen 3719" descr="C:\Users\peraltaf\AppData\Local\Microsoft\Windows\Temporary Internet Files\Content.Word\IMG-20181001-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eraltaf\AppData\Local\Microsoft\Windows\Temporary Internet Files\Content.Word\IMG-20181001-WA001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19400" cy="2598420"/>
                    </a:xfrm>
                    <a:prstGeom prst="rect">
                      <a:avLst/>
                    </a:prstGeom>
                    <a:noFill/>
                    <a:ln>
                      <a:noFill/>
                    </a:ln>
                  </pic:spPr>
                </pic:pic>
              </a:graphicData>
            </a:graphic>
          </wp:inline>
        </w:drawing>
      </w:r>
    </w:p>
    <w:p w:rsidR="00DF79E9" w:rsidRDefault="00DF79E9" w:rsidP="004F5623">
      <w:pPr>
        <w:pStyle w:val="Sinespaciado"/>
        <w:contextualSpacing/>
        <w:jc w:val="both"/>
        <w:rPr>
          <w:rFonts w:ascii="Arial" w:hAnsi="Arial" w:cs="Arial"/>
          <w:b/>
          <w:sz w:val="24"/>
          <w:szCs w:val="24"/>
          <w:lang w:val="es-ES"/>
        </w:rPr>
      </w:pPr>
    </w:p>
    <w:p w:rsidR="00DF79E9" w:rsidRDefault="00DF79E9" w:rsidP="004F5623">
      <w:pPr>
        <w:pStyle w:val="Sinespaciado"/>
        <w:contextualSpacing/>
        <w:jc w:val="both"/>
        <w:rPr>
          <w:rFonts w:ascii="Arial" w:hAnsi="Arial" w:cs="Arial"/>
          <w:b/>
          <w:sz w:val="24"/>
          <w:szCs w:val="24"/>
          <w:lang w:val="es-ES"/>
        </w:rPr>
      </w:pPr>
    </w:p>
    <w:p w:rsidR="004A2C07" w:rsidRDefault="004A2C07" w:rsidP="004F5623">
      <w:pPr>
        <w:pStyle w:val="Sinespaciado"/>
        <w:contextualSpacing/>
        <w:jc w:val="both"/>
        <w:rPr>
          <w:rFonts w:ascii="Arial" w:hAnsi="Arial" w:cs="Arial"/>
          <w:b/>
          <w:sz w:val="24"/>
          <w:szCs w:val="24"/>
          <w:lang w:val="es-ES"/>
        </w:rPr>
      </w:pPr>
    </w:p>
    <w:p w:rsidR="005A34EA" w:rsidRPr="00DB7E24" w:rsidRDefault="005A34EA" w:rsidP="005A34EA">
      <w:pPr>
        <w:pStyle w:val="Sinespaciado"/>
        <w:contextualSpacing/>
        <w:jc w:val="both"/>
        <w:rPr>
          <w:rFonts w:ascii="Arial" w:hAnsi="Arial" w:cs="Arial"/>
          <w:b/>
          <w:sz w:val="24"/>
          <w:szCs w:val="24"/>
          <w:lang w:val="es-ES"/>
        </w:rPr>
      </w:pPr>
      <w:r w:rsidRPr="00DB7E24">
        <w:rPr>
          <w:rFonts w:ascii="Arial" w:hAnsi="Arial" w:cs="Arial"/>
          <w:b/>
          <w:sz w:val="24"/>
          <w:szCs w:val="24"/>
          <w:lang w:val="es-ES"/>
        </w:rPr>
        <w:t>Francisca Peralta, MA.</w:t>
      </w:r>
    </w:p>
    <w:p w:rsidR="005A34EA" w:rsidRDefault="005A34EA" w:rsidP="005A34EA">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Encda. Unidad </w:t>
      </w:r>
      <w:r w:rsidRPr="000E089C">
        <w:rPr>
          <w:rFonts w:ascii="Arial" w:hAnsi="Arial" w:cs="Arial"/>
          <w:b/>
          <w:sz w:val="24"/>
          <w:szCs w:val="24"/>
          <w:lang w:val="es-ES"/>
        </w:rPr>
        <w:t xml:space="preserve">Revisión y </w:t>
      </w:r>
      <w:r w:rsidRPr="000E089C">
        <w:rPr>
          <w:rFonts w:ascii="Arial" w:hAnsi="Arial" w:cs="Arial"/>
          <w:b/>
          <w:sz w:val="24"/>
          <w:szCs w:val="24"/>
        </w:rPr>
        <w:t>Análisis</w:t>
      </w:r>
      <w:r w:rsidRPr="000E089C">
        <w:rPr>
          <w:rFonts w:ascii="Arial" w:hAnsi="Arial" w:cs="Arial"/>
          <w:b/>
          <w:sz w:val="24"/>
          <w:szCs w:val="24"/>
          <w:lang w:val="es-ES"/>
        </w:rPr>
        <w:t xml:space="preserve"> Operacional</w:t>
      </w:r>
    </w:p>
    <w:p w:rsidR="005A34EA" w:rsidRDefault="005A34EA" w:rsidP="004F5623">
      <w:pPr>
        <w:pStyle w:val="Sinespaciado"/>
        <w:contextualSpacing/>
        <w:jc w:val="both"/>
        <w:rPr>
          <w:rFonts w:eastAsia="Times New Roman"/>
          <w:lang w:val="es-ES"/>
        </w:rPr>
      </w:pPr>
    </w:p>
    <w:p w:rsidR="00FE7682" w:rsidRDefault="00FE7682">
      <w:pPr>
        <w:pStyle w:val="Sinespaciado"/>
        <w:contextualSpacing/>
        <w:jc w:val="both"/>
        <w:rPr>
          <w:rFonts w:eastAsia="Times New Roman"/>
          <w:lang w:val="es-ES"/>
        </w:rPr>
      </w:pPr>
    </w:p>
    <w:sectPr w:rsidR="00FE7682" w:rsidSect="00404169">
      <w:headerReference w:type="default" r:id="rId38"/>
      <w:footerReference w:type="default" r:id="rId39"/>
      <w:pgSz w:w="12240" w:h="15840"/>
      <w:pgMar w:top="720" w:right="720" w:bottom="720" w:left="720" w:header="34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3CA8" w:rsidRDefault="000F3CA8" w:rsidP="0084626A">
      <w:r>
        <w:separator/>
      </w:r>
    </w:p>
  </w:endnote>
  <w:endnote w:type="continuationSeparator" w:id="0">
    <w:p w:rsidR="000F3CA8" w:rsidRDefault="000F3CA8" w:rsidP="00846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626A" w:rsidRPr="00C602B4" w:rsidRDefault="00886C4F">
    <w:pPr>
      <w:pStyle w:val="Piedepgina"/>
      <w:rPr>
        <w:b/>
        <w:color w:val="0F243E" w:themeColor="text2" w:themeShade="80"/>
        <w:sz w:val="20"/>
        <w:szCs w:val="20"/>
        <w:lang w:val="es-ES"/>
      </w:rPr>
    </w:pPr>
    <w:r>
      <w:rPr>
        <w:b/>
        <w:color w:val="0F243E" w:themeColor="text2" w:themeShade="80"/>
        <w:sz w:val="20"/>
        <w:szCs w:val="20"/>
        <w:lang w:val="es-ES"/>
      </w:rPr>
      <w:t xml:space="preserve">                             </w:t>
    </w:r>
    <w:r w:rsidR="0084626A" w:rsidRPr="00C602B4">
      <w:rPr>
        <w:b/>
        <w:color w:val="0F243E" w:themeColor="text2" w:themeShade="80"/>
        <w:sz w:val="20"/>
        <w:szCs w:val="20"/>
        <w:lang w:val="es-ES"/>
      </w:rPr>
      <w:t xml:space="preserve">Calle Villanueva </w:t>
    </w:r>
    <w:r w:rsidR="0084626A" w:rsidRPr="00C602B4">
      <w:rPr>
        <w:rFonts w:cstheme="minorHAnsi"/>
        <w:b/>
        <w:color w:val="0F243E" w:themeColor="text2" w:themeShade="80"/>
        <w:sz w:val="20"/>
        <w:szCs w:val="20"/>
        <w:lang w:val="es-ES"/>
      </w:rPr>
      <w:t>#</w:t>
    </w:r>
    <w:r w:rsidR="0084626A" w:rsidRPr="00C602B4">
      <w:rPr>
        <w:b/>
        <w:color w:val="0F243E" w:themeColor="text2" w:themeShade="80"/>
        <w:sz w:val="20"/>
        <w:szCs w:val="20"/>
        <w:lang w:val="es-ES"/>
      </w:rPr>
      <w:t>44. Puerto Plata, Republica Dominicana. Tel.: 809-586-2461. Fax.: 809-586-3608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3CA8" w:rsidRDefault="000F3CA8" w:rsidP="0084626A">
      <w:r>
        <w:separator/>
      </w:r>
    </w:p>
  </w:footnote>
  <w:footnote w:type="continuationSeparator" w:id="0">
    <w:p w:rsidR="000F3CA8" w:rsidRDefault="000F3CA8" w:rsidP="008462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26C3" w:rsidRDefault="00EA26C3" w:rsidP="00EA26C3">
    <w:pPr>
      <w:pStyle w:val="Encabezado"/>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DO" w:vendorID="64" w:dllVersion="0" w:nlCheck="1" w:checkStyle="0"/>
  <w:activeWritingStyle w:appName="MSWord" w:lang="es-ES" w:vendorID="64" w:dllVersion="0" w:nlCheck="1" w:checkStyle="0"/>
  <w:activeWritingStyle w:appName="MSWord" w:lang="es-ES" w:vendorID="64" w:dllVersion="6" w:nlCheck="1" w:checkStyle="1"/>
  <w:activeWritingStyle w:appName="MSWord" w:lang="es-DO" w:vendorID="64" w:dllVersion="6" w:nlCheck="1" w:checkStyle="1"/>
  <w:activeWritingStyle w:appName="MSWord" w:lang="en-US" w:vendorID="64" w:dllVersion="6"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CB3"/>
    <w:rsid w:val="000011B5"/>
    <w:rsid w:val="00014428"/>
    <w:rsid w:val="00020F2D"/>
    <w:rsid w:val="00022F0F"/>
    <w:rsid w:val="00024ACA"/>
    <w:rsid w:val="000378FA"/>
    <w:rsid w:val="000469BE"/>
    <w:rsid w:val="0004713C"/>
    <w:rsid w:val="00051702"/>
    <w:rsid w:val="00055464"/>
    <w:rsid w:val="00055A77"/>
    <w:rsid w:val="0005796D"/>
    <w:rsid w:val="000607E2"/>
    <w:rsid w:val="00062D46"/>
    <w:rsid w:val="0006736C"/>
    <w:rsid w:val="00086BA3"/>
    <w:rsid w:val="00096897"/>
    <w:rsid w:val="000A23AB"/>
    <w:rsid w:val="000A6529"/>
    <w:rsid w:val="000B0C9D"/>
    <w:rsid w:val="000B0D69"/>
    <w:rsid w:val="000B579F"/>
    <w:rsid w:val="000B6E82"/>
    <w:rsid w:val="000C3772"/>
    <w:rsid w:val="000C5528"/>
    <w:rsid w:val="000D06F0"/>
    <w:rsid w:val="000D29E5"/>
    <w:rsid w:val="000E089C"/>
    <w:rsid w:val="000E7517"/>
    <w:rsid w:val="000F3CA8"/>
    <w:rsid w:val="000F48F0"/>
    <w:rsid w:val="00100C2D"/>
    <w:rsid w:val="00102B63"/>
    <w:rsid w:val="00110F1C"/>
    <w:rsid w:val="001136CA"/>
    <w:rsid w:val="00114FE2"/>
    <w:rsid w:val="0011580C"/>
    <w:rsid w:val="00117890"/>
    <w:rsid w:val="00120FA7"/>
    <w:rsid w:val="00122A31"/>
    <w:rsid w:val="00123BE7"/>
    <w:rsid w:val="00155A36"/>
    <w:rsid w:val="00163C7C"/>
    <w:rsid w:val="00167C61"/>
    <w:rsid w:val="00170C2A"/>
    <w:rsid w:val="00181C30"/>
    <w:rsid w:val="00185E45"/>
    <w:rsid w:val="001925D5"/>
    <w:rsid w:val="00193628"/>
    <w:rsid w:val="0019613D"/>
    <w:rsid w:val="00196D47"/>
    <w:rsid w:val="001A2CDD"/>
    <w:rsid w:val="001A546F"/>
    <w:rsid w:val="001A5686"/>
    <w:rsid w:val="001B6E53"/>
    <w:rsid w:val="001C5085"/>
    <w:rsid w:val="001D138F"/>
    <w:rsid w:val="001D1E08"/>
    <w:rsid w:val="001D3654"/>
    <w:rsid w:val="001D3CB4"/>
    <w:rsid w:val="001D5E91"/>
    <w:rsid w:val="001E30A6"/>
    <w:rsid w:val="001E587A"/>
    <w:rsid w:val="001E7A43"/>
    <w:rsid w:val="001F4CB3"/>
    <w:rsid w:val="00202F3E"/>
    <w:rsid w:val="002030F0"/>
    <w:rsid w:val="00204139"/>
    <w:rsid w:val="00207575"/>
    <w:rsid w:val="002162DE"/>
    <w:rsid w:val="00217305"/>
    <w:rsid w:val="00221102"/>
    <w:rsid w:val="0022167D"/>
    <w:rsid w:val="00225C03"/>
    <w:rsid w:val="00231158"/>
    <w:rsid w:val="00234DB3"/>
    <w:rsid w:val="00240A27"/>
    <w:rsid w:val="00243781"/>
    <w:rsid w:val="002510A4"/>
    <w:rsid w:val="002620FA"/>
    <w:rsid w:val="00270A6E"/>
    <w:rsid w:val="00272AAF"/>
    <w:rsid w:val="002757D3"/>
    <w:rsid w:val="00292A81"/>
    <w:rsid w:val="002A7588"/>
    <w:rsid w:val="002B2790"/>
    <w:rsid w:val="002B43DA"/>
    <w:rsid w:val="002C3661"/>
    <w:rsid w:val="002C3F49"/>
    <w:rsid w:val="002C664B"/>
    <w:rsid w:val="002C7659"/>
    <w:rsid w:val="002E2107"/>
    <w:rsid w:val="002E53C1"/>
    <w:rsid w:val="002F164F"/>
    <w:rsid w:val="002F538F"/>
    <w:rsid w:val="002F63E8"/>
    <w:rsid w:val="00306105"/>
    <w:rsid w:val="00324F28"/>
    <w:rsid w:val="00331E35"/>
    <w:rsid w:val="0033253A"/>
    <w:rsid w:val="00333BC6"/>
    <w:rsid w:val="003362F9"/>
    <w:rsid w:val="00355D83"/>
    <w:rsid w:val="00366D69"/>
    <w:rsid w:val="00367128"/>
    <w:rsid w:val="00371BBC"/>
    <w:rsid w:val="003723CB"/>
    <w:rsid w:val="003820F2"/>
    <w:rsid w:val="00385D0E"/>
    <w:rsid w:val="00394A39"/>
    <w:rsid w:val="003B134C"/>
    <w:rsid w:val="003B2C6C"/>
    <w:rsid w:val="003C09F3"/>
    <w:rsid w:val="003C2D53"/>
    <w:rsid w:val="003C71B7"/>
    <w:rsid w:val="003E23D4"/>
    <w:rsid w:val="003E704B"/>
    <w:rsid w:val="003F1D75"/>
    <w:rsid w:val="003F3062"/>
    <w:rsid w:val="00403C62"/>
    <w:rsid w:val="00404169"/>
    <w:rsid w:val="004176E5"/>
    <w:rsid w:val="00427309"/>
    <w:rsid w:val="004360AA"/>
    <w:rsid w:val="004410C5"/>
    <w:rsid w:val="00442F40"/>
    <w:rsid w:val="00444584"/>
    <w:rsid w:val="0045539F"/>
    <w:rsid w:val="00460402"/>
    <w:rsid w:val="00463ECB"/>
    <w:rsid w:val="00471444"/>
    <w:rsid w:val="00473471"/>
    <w:rsid w:val="00485A28"/>
    <w:rsid w:val="004A2C07"/>
    <w:rsid w:val="004A4EE4"/>
    <w:rsid w:val="004A5057"/>
    <w:rsid w:val="004A61F2"/>
    <w:rsid w:val="004B1B91"/>
    <w:rsid w:val="004B7EB0"/>
    <w:rsid w:val="004C1567"/>
    <w:rsid w:val="004C335E"/>
    <w:rsid w:val="004D1B71"/>
    <w:rsid w:val="004D2216"/>
    <w:rsid w:val="004D43DB"/>
    <w:rsid w:val="004D4F8A"/>
    <w:rsid w:val="004E33BB"/>
    <w:rsid w:val="004E4294"/>
    <w:rsid w:val="004E4F55"/>
    <w:rsid w:val="004E603B"/>
    <w:rsid w:val="004F5623"/>
    <w:rsid w:val="004F7372"/>
    <w:rsid w:val="005029C3"/>
    <w:rsid w:val="00502EC6"/>
    <w:rsid w:val="005129C5"/>
    <w:rsid w:val="005139A7"/>
    <w:rsid w:val="00514660"/>
    <w:rsid w:val="00517E09"/>
    <w:rsid w:val="00522182"/>
    <w:rsid w:val="005235E5"/>
    <w:rsid w:val="0052693D"/>
    <w:rsid w:val="005516F2"/>
    <w:rsid w:val="00552750"/>
    <w:rsid w:val="0056079D"/>
    <w:rsid w:val="00560BAA"/>
    <w:rsid w:val="005620B2"/>
    <w:rsid w:val="00575CBB"/>
    <w:rsid w:val="00584608"/>
    <w:rsid w:val="00587F8D"/>
    <w:rsid w:val="00593398"/>
    <w:rsid w:val="005943F8"/>
    <w:rsid w:val="00594E1A"/>
    <w:rsid w:val="005A34EA"/>
    <w:rsid w:val="005A64C3"/>
    <w:rsid w:val="005B2416"/>
    <w:rsid w:val="005C5136"/>
    <w:rsid w:val="005D28F0"/>
    <w:rsid w:val="005D2F31"/>
    <w:rsid w:val="005D3E49"/>
    <w:rsid w:val="005D4DD9"/>
    <w:rsid w:val="005D6B0A"/>
    <w:rsid w:val="005F1D78"/>
    <w:rsid w:val="005F2455"/>
    <w:rsid w:val="005F29E7"/>
    <w:rsid w:val="005F761F"/>
    <w:rsid w:val="00601E90"/>
    <w:rsid w:val="00602CA8"/>
    <w:rsid w:val="006040BE"/>
    <w:rsid w:val="006042C1"/>
    <w:rsid w:val="006062DF"/>
    <w:rsid w:val="00632F9E"/>
    <w:rsid w:val="00635367"/>
    <w:rsid w:val="006448EB"/>
    <w:rsid w:val="006465C9"/>
    <w:rsid w:val="00650971"/>
    <w:rsid w:val="006517A3"/>
    <w:rsid w:val="00653807"/>
    <w:rsid w:val="00660017"/>
    <w:rsid w:val="00662A41"/>
    <w:rsid w:val="00672502"/>
    <w:rsid w:val="006746E4"/>
    <w:rsid w:val="00676BE7"/>
    <w:rsid w:val="006856BA"/>
    <w:rsid w:val="00695843"/>
    <w:rsid w:val="00696EC3"/>
    <w:rsid w:val="006A3017"/>
    <w:rsid w:val="006A654B"/>
    <w:rsid w:val="006B1C77"/>
    <w:rsid w:val="006B556B"/>
    <w:rsid w:val="006E0A46"/>
    <w:rsid w:val="006E168B"/>
    <w:rsid w:val="006E4376"/>
    <w:rsid w:val="006E47EC"/>
    <w:rsid w:val="006F77F9"/>
    <w:rsid w:val="0070521C"/>
    <w:rsid w:val="00717F8C"/>
    <w:rsid w:val="00721600"/>
    <w:rsid w:val="00724D6C"/>
    <w:rsid w:val="00725152"/>
    <w:rsid w:val="007356CA"/>
    <w:rsid w:val="00735C7E"/>
    <w:rsid w:val="00737E75"/>
    <w:rsid w:val="0074023C"/>
    <w:rsid w:val="00747EFE"/>
    <w:rsid w:val="00751DCB"/>
    <w:rsid w:val="00755262"/>
    <w:rsid w:val="00761F6A"/>
    <w:rsid w:val="00762A2E"/>
    <w:rsid w:val="0076321E"/>
    <w:rsid w:val="007676AD"/>
    <w:rsid w:val="007802A6"/>
    <w:rsid w:val="007810F6"/>
    <w:rsid w:val="00782592"/>
    <w:rsid w:val="00790E12"/>
    <w:rsid w:val="00797864"/>
    <w:rsid w:val="007A1BC5"/>
    <w:rsid w:val="007A1E1F"/>
    <w:rsid w:val="007A2520"/>
    <w:rsid w:val="007A2BEA"/>
    <w:rsid w:val="007A5BCE"/>
    <w:rsid w:val="007B3A11"/>
    <w:rsid w:val="007B62F8"/>
    <w:rsid w:val="007C031C"/>
    <w:rsid w:val="007C0CDC"/>
    <w:rsid w:val="007C5706"/>
    <w:rsid w:val="007C5C52"/>
    <w:rsid w:val="007D4F98"/>
    <w:rsid w:val="007E4022"/>
    <w:rsid w:val="007E43AD"/>
    <w:rsid w:val="007E7D2B"/>
    <w:rsid w:val="0080402C"/>
    <w:rsid w:val="00811DEF"/>
    <w:rsid w:val="008141A4"/>
    <w:rsid w:val="00820EA3"/>
    <w:rsid w:val="00823622"/>
    <w:rsid w:val="00827C2F"/>
    <w:rsid w:val="008373E6"/>
    <w:rsid w:val="00843ED6"/>
    <w:rsid w:val="00845BEA"/>
    <w:rsid w:val="0084626A"/>
    <w:rsid w:val="0086298E"/>
    <w:rsid w:val="00871769"/>
    <w:rsid w:val="00876B2D"/>
    <w:rsid w:val="00880170"/>
    <w:rsid w:val="00886C4F"/>
    <w:rsid w:val="008922E2"/>
    <w:rsid w:val="008952F6"/>
    <w:rsid w:val="008A03DB"/>
    <w:rsid w:val="008A09E9"/>
    <w:rsid w:val="008A6E1E"/>
    <w:rsid w:val="008B4D64"/>
    <w:rsid w:val="008B51FD"/>
    <w:rsid w:val="008C0FB7"/>
    <w:rsid w:val="008C1E10"/>
    <w:rsid w:val="008D0BE0"/>
    <w:rsid w:val="008D62FC"/>
    <w:rsid w:val="008E7B02"/>
    <w:rsid w:val="008F0E22"/>
    <w:rsid w:val="008F347B"/>
    <w:rsid w:val="00906F05"/>
    <w:rsid w:val="00910F9C"/>
    <w:rsid w:val="00911AF6"/>
    <w:rsid w:val="00915B4A"/>
    <w:rsid w:val="00922520"/>
    <w:rsid w:val="0092288C"/>
    <w:rsid w:val="0092740C"/>
    <w:rsid w:val="009357C1"/>
    <w:rsid w:val="00936069"/>
    <w:rsid w:val="00937ACB"/>
    <w:rsid w:val="009411B9"/>
    <w:rsid w:val="00942FEA"/>
    <w:rsid w:val="00944E08"/>
    <w:rsid w:val="00945CB3"/>
    <w:rsid w:val="00954FAA"/>
    <w:rsid w:val="00954FC8"/>
    <w:rsid w:val="009560F4"/>
    <w:rsid w:val="009575D6"/>
    <w:rsid w:val="00957681"/>
    <w:rsid w:val="00967D1F"/>
    <w:rsid w:val="009725B0"/>
    <w:rsid w:val="00977931"/>
    <w:rsid w:val="009833EF"/>
    <w:rsid w:val="00984020"/>
    <w:rsid w:val="009840BA"/>
    <w:rsid w:val="00984C43"/>
    <w:rsid w:val="00990AC6"/>
    <w:rsid w:val="009912B8"/>
    <w:rsid w:val="0099315A"/>
    <w:rsid w:val="00993634"/>
    <w:rsid w:val="009B095A"/>
    <w:rsid w:val="009B1ECA"/>
    <w:rsid w:val="009B2CB3"/>
    <w:rsid w:val="009B7810"/>
    <w:rsid w:val="009C1027"/>
    <w:rsid w:val="009D64D0"/>
    <w:rsid w:val="009D72CF"/>
    <w:rsid w:val="009D7823"/>
    <w:rsid w:val="009F165B"/>
    <w:rsid w:val="00A04256"/>
    <w:rsid w:val="00A06C24"/>
    <w:rsid w:val="00A11407"/>
    <w:rsid w:val="00A22A7A"/>
    <w:rsid w:val="00A30B56"/>
    <w:rsid w:val="00A51B75"/>
    <w:rsid w:val="00A56B98"/>
    <w:rsid w:val="00A622A9"/>
    <w:rsid w:val="00A6565E"/>
    <w:rsid w:val="00A77013"/>
    <w:rsid w:val="00A907AD"/>
    <w:rsid w:val="00AA4905"/>
    <w:rsid w:val="00AA5F37"/>
    <w:rsid w:val="00AB32EF"/>
    <w:rsid w:val="00AC2F9C"/>
    <w:rsid w:val="00AC3603"/>
    <w:rsid w:val="00AC5EA5"/>
    <w:rsid w:val="00AE0870"/>
    <w:rsid w:val="00AE7C55"/>
    <w:rsid w:val="00AF146B"/>
    <w:rsid w:val="00B06F57"/>
    <w:rsid w:val="00B078CA"/>
    <w:rsid w:val="00B10780"/>
    <w:rsid w:val="00B11DE5"/>
    <w:rsid w:val="00B136E8"/>
    <w:rsid w:val="00B17519"/>
    <w:rsid w:val="00B32F9C"/>
    <w:rsid w:val="00B351F8"/>
    <w:rsid w:val="00B43DA4"/>
    <w:rsid w:val="00B46A4F"/>
    <w:rsid w:val="00B47EC9"/>
    <w:rsid w:val="00B52D0C"/>
    <w:rsid w:val="00B56B9E"/>
    <w:rsid w:val="00B827F0"/>
    <w:rsid w:val="00B874C6"/>
    <w:rsid w:val="00B90FED"/>
    <w:rsid w:val="00B94BC4"/>
    <w:rsid w:val="00B970AB"/>
    <w:rsid w:val="00BA5657"/>
    <w:rsid w:val="00BA7879"/>
    <w:rsid w:val="00BA7E5F"/>
    <w:rsid w:val="00BB19FB"/>
    <w:rsid w:val="00BB29C4"/>
    <w:rsid w:val="00BB5620"/>
    <w:rsid w:val="00BC03F0"/>
    <w:rsid w:val="00BC4750"/>
    <w:rsid w:val="00BD5351"/>
    <w:rsid w:val="00BE0B63"/>
    <w:rsid w:val="00C001EE"/>
    <w:rsid w:val="00C0572E"/>
    <w:rsid w:val="00C07447"/>
    <w:rsid w:val="00C0775B"/>
    <w:rsid w:val="00C13961"/>
    <w:rsid w:val="00C21810"/>
    <w:rsid w:val="00C226FE"/>
    <w:rsid w:val="00C24E6F"/>
    <w:rsid w:val="00C26EF4"/>
    <w:rsid w:val="00C34D78"/>
    <w:rsid w:val="00C452F2"/>
    <w:rsid w:val="00C523CE"/>
    <w:rsid w:val="00C55A4F"/>
    <w:rsid w:val="00C565CD"/>
    <w:rsid w:val="00C602B4"/>
    <w:rsid w:val="00C62937"/>
    <w:rsid w:val="00C710D7"/>
    <w:rsid w:val="00C80A63"/>
    <w:rsid w:val="00C82615"/>
    <w:rsid w:val="00C8266C"/>
    <w:rsid w:val="00C87549"/>
    <w:rsid w:val="00C90917"/>
    <w:rsid w:val="00CA0F10"/>
    <w:rsid w:val="00CC42FD"/>
    <w:rsid w:val="00CD5278"/>
    <w:rsid w:val="00CD7AED"/>
    <w:rsid w:val="00CE0E4D"/>
    <w:rsid w:val="00CE6B4D"/>
    <w:rsid w:val="00CF3BF0"/>
    <w:rsid w:val="00CF5DD2"/>
    <w:rsid w:val="00CF79CC"/>
    <w:rsid w:val="00D04EB1"/>
    <w:rsid w:val="00D11E8D"/>
    <w:rsid w:val="00D13C07"/>
    <w:rsid w:val="00D45695"/>
    <w:rsid w:val="00D45E91"/>
    <w:rsid w:val="00D55355"/>
    <w:rsid w:val="00D55D92"/>
    <w:rsid w:val="00D62427"/>
    <w:rsid w:val="00D8495B"/>
    <w:rsid w:val="00D84A92"/>
    <w:rsid w:val="00D84B96"/>
    <w:rsid w:val="00D93D89"/>
    <w:rsid w:val="00D953DF"/>
    <w:rsid w:val="00DA159A"/>
    <w:rsid w:val="00DA515D"/>
    <w:rsid w:val="00DA5654"/>
    <w:rsid w:val="00DA6C11"/>
    <w:rsid w:val="00DB25DB"/>
    <w:rsid w:val="00DB7E24"/>
    <w:rsid w:val="00DC6931"/>
    <w:rsid w:val="00DD48A4"/>
    <w:rsid w:val="00DD71E0"/>
    <w:rsid w:val="00DE0DCB"/>
    <w:rsid w:val="00DF0407"/>
    <w:rsid w:val="00DF0D04"/>
    <w:rsid w:val="00DF26F5"/>
    <w:rsid w:val="00DF36E4"/>
    <w:rsid w:val="00DF4FBD"/>
    <w:rsid w:val="00DF75EC"/>
    <w:rsid w:val="00DF79E9"/>
    <w:rsid w:val="00E12ADC"/>
    <w:rsid w:val="00E16A03"/>
    <w:rsid w:val="00E174FA"/>
    <w:rsid w:val="00E251EE"/>
    <w:rsid w:val="00E43FEB"/>
    <w:rsid w:val="00E4650F"/>
    <w:rsid w:val="00E80921"/>
    <w:rsid w:val="00E8617A"/>
    <w:rsid w:val="00E86850"/>
    <w:rsid w:val="00E91701"/>
    <w:rsid w:val="00E93BE4"/>
    <w:rsid w:val="00E94C32"/>
    <w:rsid w:val="00E978D1"/>
    <w:rsid w:val="00EA0041"/>
    <w:rsid w:val="00EA1ED0"/>
    <w:rsid w:val="00EA26C3"/>
    <w:rsid w:val="00EB216A"/>
    <w:rsid w:val="00EB31A5"/>
    <w:rsid w:val="00EB3425"/>
    <w:rsid w:val="00EB6930"/>
    <w:rsid w:val="00EC0B38"/>
    <w:rsid w:val="00EC3C94"/>
    <w:rsid w:val="00ED3C4F"/>
    <w:rsid w:val="00EE0327"/>
    <w:rsid w:val="00EF4435"/>
    <w:rsid w:val="00F11C80"/>
    <w:rsid w:val="00F131C2"/>
    <w:rsid w:val="00F161A9"/>
    <w:rsid w:val="00F165B0"/>
    <w:rsid w:val="00F234A4"/>
    <w:rsid w:val="00F321D9"/>
    <w:rsid w:val="00F43073"/>
    <w:rsid w:val="00F44DF4"/>
    <w:rsid w:val="00F45D1D"/>
    <w:rsid w:val="00F67B2D"/>
    <w:rsid w:val="00F72688"/>
    <w:rsid w:val="00F742FE"/>
    <w:rsid w:val="00F77780"/>
    <w:rsid w:val="00F915D7"/>
    <w:rsid w:val="00F962FD"/>
    <w:rsid w:val="00F96C34"/>
    <w:rsid w:val="00FA0AE3"/>
    <w:rsid w:val="00FA152D"/>
    <w:rsid w:val="00FA5618"/>
    <w:rsid w:val="00FA5C12"/>
    <w:rsid w:val="00FC4D29"/>
    <w:rsid w:val="00FE16E7"/>
    <w:rsid w:val="00FE4207"/>
    <w:rsid w:val="00FE61C6"/>
    <w:rsid w:val="00FE6CB8"/>
    <w:rsid w:val="00FE7682"/>
    <w:rsid w:val="00FF7E14"/>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9E828"/>
  <w15:docId w15:val="{39B11C08-EC6C-481C-9BDE-D6698A10B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53C1"/>
    <w:pPr>
      <w:spacing w:after="0" w:line="240" w:lineRule="auto"/>
    </w:pPr>
    <w:rPr>
      <w:rFonts w:ascii="Calibri" w:hAnsi="Calibri" w:cs="Calibri"/>
      <w:lang w:val="en-US"/>
    </w:rPr>
  </w:style>
  <w:style w:type="paragraph" w:styleId="Ttulo1">
    <w:name w:val="heading 1"/>
    <w:basedOn w:val="Normal"/>
    <w:next w:val="Normal"/>
    <w:link w:val="Ttulo1Car"/>
    <w:uiPriority w:val="9"/>
    <w:qFormat/>
    <w:rsid w:val="00945CB3"/>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45CB3"/>
    <w:rPr>
      <w:rFonts w:ascii="Tahoma" w:hAnsi="Tahoma" w:cs="Tahoma"/>
      <w:sz w:val="16"/>
      <w:szCs w:val="16"/>
      <w:lang w:val="es-DO"/>
    </w:rPr>
  </w:style>
  <w:style w:type="character" w:customStyle="1" w:styleId="TextodegloboCar">
    <w:name w:val="Texto de globo Car"/>
    <w:basedOn w:val="Fuentedeprrafopredeter"/>
    <w:link w:val="Textodeglobo"/>
    <w:uiPriority w:val="99"/>
    <w:semiHidden/>
    <w:rsid w:val="00945CB3"/>
    <w:rPr>
      <w:rFonts w:ascii="Tahoma" w:hAnsi="Tahoma" w:cs="Tahoma"/>
      <w:sz w:val="16"/>
      <w:szCs w:val="16"/>
    </w:rPr>
  </w:style>
  <w:style w:type="paragraph" w:styleId="Sinespaciado">
    <w:name w:val="No Spacing"/>
    <w:uiPriority w:val="1"/>
    <w:qFormat/>
    <w:rsid w:val="00945CB3"/>
    <w:pPr>
      <w:spacing w:after="0" w:line="240" w:lineRule="auto"/>
    </w:pPr>
  </w:style>
  <w:style w:type="character" w:customStyle="1" w:styleId="Ttulo1Car">
    <w:name w:val="Título 1 Car"/>
    <w:basedOn w:val="Fuentedeprrafopredeter"/>
    <w:link w:val="Ttulo1"/>
    <w:uiPriority w:val="9"/>
    <w:rsid w:val="00945CB3"/>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iPriority w:val="99"/>
    <w:unhideWhenUsed/>
    <w:rsid w:val="0084626A"/>
    <w:pPr>
      <w:tabs>
        <w:tab w:val="center" w:pos="4419"/>
        <w:tab w:val="right" w:pos="8838"/>
      </w:tabs>
    </w:pPr>
    <w:rPr>
      <w:rFonts w:asciiTheme="minorHAnsi" w:hAnsiTheme="minorHAnsi" w:cstheme="minorBidi"/>
      <w:lang w:val="es-DO"/>
    </w:rPr>
  </w:style>
  <w:style w:type="character" w:customStyle="1" w:styleId="EncabezadoCar">
    <w:name w:val="Encabezado Car"/>
    <w:basedOn w:val="Fuentedeprrafopredeter"/>
    <w:link w:val="Encabezado"/>
    <w:uiPriority w:val="99"/>
    <w:rsid w:val="0084626A"/>
  </w:style>
  <w:style w:type="paragraph" w:styleId="Piedepgina">
    <w:name w:val="footer"/>
    <w:basedOn w:val="Normal"/>
    <w:link w:val="PiedepginaCar"/>
    <w:uiPriority w:val="99"/>
    <w:unhideWhenUsed/>
    <w:rsid w:val="0084626A"/>
    <w:pPr>
      <w:tabs>
        <w:tab w:val="center" w:pos="4419"/>
        <w:tab w:val="right" w:pos="8838"/>
      </w:tabs>
    </w:pPr>
    <w:rPr>
      <w:rFonts w:asciiTheme="minorHAnsi" w:hAnsiTheme="minorHAnsi" w:cstheme="minorBidi"/>
      <w:lang w:val="es-DO"/>
    </w:rPr>
  </w:style>
  <w:style w:type="character" w:customStyle="1" w:styleId="PiedepginaCar">
    <w:name w:val="Pie de página Car"/>
    <w:basedOn w:val="Fuentedeprrafopredeter"/>
    <w:link w:val="Piedepgina"/>
    <w:uiPriority w:val="99"/>
    <w:rsid w:val="0084626A"/>
  </w:style>
  <w:style w:type="table" w:styleId="Tablaconcuadrcula">
    <w:name w:val="Table Grid"/>
    <w:basedOn w:val="Tablanormal"/>
    <w:uiPriority w:val="59"/>
    <w:rsid w:val="00937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85A2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6555429">
      <w:bodyDiv w:val="1"/>
      <w:marLeft w:val="0"/>
      <w:marRight w:val="0"/>
      <w:marTop w:val="0"/>
      <w:marBottom w:val="0"/>
      <w:divBdr>
        <w:top w:val="none" w:sz="0" w:space="0" w:color="auto"/>
        <w:left w:val="none" w:sz="0" w:space="0" w:color="auto"/>
        <w:bottom w:val="none" w:sz="0" w:space="0" w:color="auto"/>
        <w:right w:val="none" w:sz="0" w:space="0" w:color="auto"/>
      </w:divBdr>
    </w:div>
    <w:div w:id="1596210729">
      <w:bodyDiv w:val="1"/>
      <w:marLeft w:val="0"/>
      <w:marRight w:val="0"/>
      <w:marTop w:val="0"/>
      <w:marBottom w:val="0"/>
      <w:divBdr>
        <w:top w:val="none" w:sz="0" w:space="0" w:color="auto"/>
        <w:left w:val="none" w:sz="0" w:space="0" w:color="auto"/>
        <w:bottom w:val="none" w:sz="0" w:space="0" w:color="auto"/>
        <w:right w:val="none" w:sz="0" w:space="0" w:color="auto"/>
      </w:divBdr>
    </w:div>
    <w:div w:id="1685204156">
      <w:bodyDiv w:val="1"/>
      <w:marLeft w:val="0"/>
      <w:marRight w:val="0"/>
      <w:marTop w:val="0"/>
      <w:marBottom w:val="0"/>
      <w:divBdr>
        <w:top w:val="none" w:sz="0" w:space="0" w:color="auto"/>
        <w:left w:val="none" w:sz="0" w:space="0" w:color="auto"/>
        <w:bottom w:val="none" w:sz="0" w:space="0" w:color="auto"/>
        <w:right w:val="none" w:sz="0" w:space="0" w:color="auto"/>
      </w:divBdr>
    </w:div>
    <w:div w:id="1948152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610df8bc-6cd2-46f6-b078-777a4e4d6125" TargetMode="External"/><Relationship Id="rId13" Type="http://schemas.openxmlformats.org/officeDocument/2006/relationships/image" Target="media/image5.jpeg"/><Relationship Id="rId18" Type="http://schemas.openxmlformats.org/officeDocument/2006/relationships/image" Target="cid:979dc9f9-0fcb-40a3-909b-2faea59a1c12" TargetMode="External"/><Relationship Id="rId26" Type="http://schemas.openxmlformats.org/officeDocument/2006/relationships/image" Target="media/image12.jpeg"/><Relationship Id="rId39"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9.jpeg"/><Relationship Id="rId34" Type="http://schemas.openxmlformats.org/officeDocument/2006/relationships/image" Target="cid:b8d17398-a6e8-4dfa-acc7-97600ea2be56" TargetMode="External"/><Relationship Id="rId7" Type="http://schemas.openxmlformats.org/officeDocument/2006/relationships/image" Target="media/image2.jpeg"/><Relationship Id="rId12" Type="http://schemas.openxmlformats.org/officeDocument/2006/relationships/image" Target="cid:debd6265-ee06-4503-b439-0b4b19041ee7"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cid:4114ffaf-4288-4189-83ed-e4f632b291f8" TargetMode="External"/><Relationship Id="rId20" Type="http://schemas.openxmlformats.org/officeDocument/2006/relationships/image" Target="cid:26c5fad9-8970-4907-a557-8012bd021dd1" TargetMode="External"/><Relationship Id="rId29" Type="http://schemas.openxmlformats.org/officeDocument/2006/relationships/image" Target="media/image14.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cid:bd858fb3-7f94-4de5-8a71-8c6de3e4428d" TargetMode="External"/><Relationship Id="rId32" Type="http://schemas.openxmlformats.org/officeDocument/2006/relationships/image" Target="cid:08cbaebf-1c3b-43d0-99e5-60e37734ba2c" TargetMode="External"/><Relationship Id="rId37" Type="http://schemas.openxmlformats.org/officeDocument/2006/relationships/image" Target="media/image19.jpeg"/><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cid:9ff0cd07-f92e-4ded-a399-e824250dd8e6" TargetMode="External"/><Relationship Id="rId36" Type="http://schemas.openxmlformats.org/officeDocument/2006/relationships/image" Target="media/image18.jpeg"/><Relationship Id="rId10" Type="http://schemas.openxmlformats.org/officeDocument/2006/relationships/image" Target="cid:42d013b3-880c-4929-a616-ec2da9d64175" TargetMode="External"/><Relationship Id="rId19" Type="http://schemas.openxmlformats.org/officeDocument/2006/relationships/image" Target="media/image8.jpeg"/><Relationship Id="rId31" Type="http://schemas.openxmlformats.org/officeDocument/2006/relationships/image" Target="media/image15.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cid:28f6149e-48b7-403e-8e72-8449c719f27a" TargetMode="External"/><Relationship Id="rId22" Type="http://schemas.openxmlformats.org/officeDocument/2006/relationships/image" Target="cid:5936443c-1f9b-46e7-8d96-3c2f51f1d9ac" TargetMode="External"/><Relationship Id="rId27" Type="http://schemas.openxmlformats.org/officeDocument/2006/relationships/image" Target="media/image13.jpeg"/><Relationship Id="rId30" Type="http://schemas.openxmlformats.org/officeDocument/2006/relationships/image" Target="cid:f5dcd22c-56a1-4e8c-bcc7-3c92bf64f35a" TargetMode="External"/><Relationship Id="rId35"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1593</Words>
  <Characters>8766</Characters>
  <Application>Microsoft Office Word</Application>
  <DocSecurity>0</DocSecurity>
  <Lines>73</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wscorapp</Company>
  <LinksUpToDate>false</LinksUpToDate>
  <CharactersWithSpaces>10339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garciag</dc:creator>
  <cp:lastModifiedBy>home</cp:lastModifiedBy>
  <cp:revision>2</cp:revision>
  <cp:lastPrinted>2018-07-05T16:51:00Z</cp:lastPrinted>
  <dcterms:created xsi:type="dcterms:W3CDTF">2018-10-11T15:41:00Z</dcterms:created>
  <dcterms:modified xsi:type="dcterms:W3CDTF">2018-10-11T15:41:00Z</dcterms:modified>
</cp:coreProperties>
</file>