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5F" w:rsidRPr="006642F7" w:rsidRDefault="00D44A5F" w:rsidP="00D44A5F">
      <w:pPr>
        <w:pStyle w:val="Encabezado"/>
        <w:spacing w:before="120" w:after="1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057275" cy="895350"/>
            <wp:effectExtent l="19050" t="0" r="9525" b="0"/>
            <wp:docPr id="4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2F7">
        <w:rPr>
          <w:b/>
          <w:sz w:val="20"/>
          <w:szCs w:val="20"/>
        </w:rPr>
        <w:t xml:space="preserve">                                   </w:t>
      </w:r>
    </w:p>
    <w:p w:rsidR="00D44A5F" w:rsidRPr="00BE3EA5" w:rsidRDefault="00D44A5F" w:rsidP="00D44A5F">
      <w:pPr>
        <w:pStyle w:val="Encabezado"/>
        <w:spacing w:before="60"/>
        <w:jc w:val="center"/>
        <w:rPr>
          <w:b/>
        </w:rPr>
      </w:pPr>
      <w:r w:rsidRPr="00BE3EA5">
        <w:rPr>
          <w:b/>
        </w:rPr>
        <w:t>Ministerio de Economía, Planificación y Desarrollo</w:t>
      </w:r>
    </w:p>
    <w:p w:rsidR="00D44A5F" w:rsidRPr="00BE3EA5" w:rsidRDefault="00D44A5F" w:rsidP="00D44A5F">
      <w:pPr>
        <w:pStyle w:val="Encabezado"/>
        <w:spacing w:before="60"/>
        <w:jc w:val="center"/>
        <w:rPr>
          <w:b/>
        </w:rPr>
      </w:pPr>
      <w:r w:rsidRPr="00BE3EA5">
        <w:rPr>
          <w:b/>
        </w:rPr>
        <w:t>Proyecto Agua y Saneamiento en Centros Turísticos (PASCT)</w:t>
      </w:r>
    </w:p>
    <w:p w:rsidR="00D44A5F" w:rsidRPr="00BE3EA5" w:rsidRDefault="00D44A5F" w:rsidP="00D44A5F">
      <w:pPr>
        <w:pStyle w:val="Encabezado"/>
        <w:spacing w:before="60"/>
        <w:jc w:val="center"/>
        <w:rPr>
          <w:b/>
        </w:rPr>
      </w:pPr>
      <w:r w:rsidRPr="00BE3EA5">
        <w:rPr>
          <w:b/>
        </w:rPr>
        <w:t>Préstamo BIRF-7680-DO/</w:t>
      </w:r>
    </w:p>
    <w:p w:rsidR="00D44A5F" w:rsidRPr="00BE3EA5" w:rsidRDefault="00D44A5F" w:rsidP="00D44A5F">
      <w:pPr>
        <w:pStyle w:val="Encabezado"/>
        <w:spacing w:before="60"/>
        <w:jc w:val="center"/>
        <w:rPr>
          <w:b/>
        </w:rPr>
      </w:pPr>
    </w:p>
    <w:p w:rsidR="00D44A5F" w:rsidRDefault="00D44A5F" w:rsidP="00D44A5F">
      <w:pPr>
        <w:pStyle w:val="Encabezado"/>
        <w:spacing w:before="60"/>
        <w:jc w:val="center"/>
        <w:rPr>
          <w:b/>
        </w:rPr>
      </w:pPr>
    </w:p>
    <w:p w:rsidR="00F732B8" w:rsidRPr="00BE3EA5" w:rsidRDefault="00F732B8" w:rsidP="00D44A5F">
      <w:pPr>
        <w:pStyle w:val="Encabezado"/>
        <w:spacing w:before="60"/>
        <w:jc w:val="center"/>
        <w:rPr>
          <w:b/>
        </w:rPr>
      </w:pPr>
    </w:p>
    <w:p w:rsidR="00D44A5F" w:rsidRPr="00BE3EA5" w:rsidRDefault="00D44A5F" w:rsidP="00D44A5F">
      <w:pPr>
        <w:pStyle w:val="Encabezado"/>
        <w:spacing w:before="60"/>
        <w:jc w:val="center"/>
        <w:rPr>
          <w:b/>
          <w:u w:val="single"/>
        </w:rPr>
      </w:pPr>
      <w:r w:rsidRPr="00BE3EA5">
        <w:rPr>
          <w:b/>
          <w:u w:val="single"/>
        </w:rPr>
        <w:t>ENMIENDA</w:t>
      </w:r>
      <w:r>
        <w:rPr>
          <w:b/>
          <w:u w:val="single"/>
        </w:rPr>
        <w:t xml:space="preserve"> No.</w:t>
      </w:r>
      <w:r w:rsidRPr="00BE3EA5">
        <w:rPr>
          <w:b/>
          <w:u w:val="single"/>
        </w:rPr>
        <w:t xml:space="preserve"> </w:t>
      </w:r>
      <w:r w:rsidR="000F5CEA">
        <w:rPr>
          <w:b/>
          <w:u w:val="single"/>
        </w:rPr>
        <w:t>2</w:t>
      </w:r>
    </w:p>
    <w:p w:rsidR="00D44A5F" w:rsidRPr="00BE3EA5" w:rsidRDefault="00D44A5F" w:rsidP="00D44A5F">
      <w:pPr>
        <w:widowControl w:val="0"/>
        <w:tabs>
          <w:tab w:val="left" w:pos="648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44A5F" w:rsidRPr="006F5D70" w:rsidRDefault="00D44A5F" w:rsidP="00D44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Contrato </w:t>
      </w:r>
      <w:r w:rsidRPr="006F5D70">
        <w:rPr>
          <w:rFonts w:ascii="Times New Roman" w:hAnsi="Times New Roman" w:cs="Times New Roman"/>
          <w:sz w:val="24"/>
          <w:szCs w:val="24"/>
        </w:rPr>
        <w:t>No. PASCT -0-LPN-2015-01</w:t>
      </w:r>
    </w:p>
    <w:p w:rsidR="00D44A5F" w:rsidRDefault="00D44A5F" w:rsidP="00D44A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5D70">
        <w:rPr>
          <w:rFonts w:ascii="Times New Roman" w:hAnsi="Times New Roman" w:cs="Times New Roman"/>
          <w:sz w:val="24"/>
          <w:szCs w:val="24"/>
        </w:rPr>
        <w:t xml:space="preserve">Construcción de las Obras de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F5D70">
        <w:rPr>
          <w:rFonts w:ascii="Times New Roman" w:hAnsi="Times New Roman" w:cs="Times New Roman"/>
          <w:sz w:val="24"/>
          <w:szCs w:val="24"/>
        </w:rPr>
        <w:t>a Planta de Pretratamiento del Alcantarillado Sanitario de Puerto Plata</w:t>
      </w:r>
    </w:p>
    <w:p w:rsidR="00D44A5F" w:rsidRPr="006F5D70" w:rsidRDefault="00D44A5F" w:rsidP="00D44A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732B8" w:rsidRDefault="00F732B8" w:rsidP="00F732B8">
      <w:pPr>
        <w:pStyle w:val="Prrafodeli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2B8" w:rsidRDefault="00F732B8" w:rsidP="00F732B8">
      <w:pPr>
        <w:pStyle w:val="Prrafodeli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2B8" w:rsidRDefault="00F732B8" w:rsidP="00F732B8">
      <w:pPr>
        <w:pStyle w:val="Prrafodeli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2B8" w:rsidRDefault="00F732B8" w:rsidP="00F732B8">
      <w:pPr>
        <w:pStyle w:val="Prrafodeli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2B8" w:rsidRPr="00F732B8" w:rsidRDefault="00F732B8" w:rsidP="00F732B8">
      <w:pPr>
        <w:pStyle w:val="Prrafodeli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2B8">
        <w:rPr>
          <w:rFonts w:ascii="Times New Roman" w:hAnsi="Times New Roman"/>
          <w:b/>
          <w:color w:val="000000"/>
          <w:sz w:val="24"/>
          <w:szCs w:val="24"/>
        </w:rPr>
        <w:t>Anexo No.1</w:t>
      </w:r>
    </w:p>
    <w:p w:rsidR="00F732B8" w:rsidRPr="00F732B8" w:rsidRDefault="00F732B8" w:rsidP="00F732B8">
      <w:pPr>
        <w:pStyle w:val="Prrafodelist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732B8" w:rsidRPr="00F732B8" w:rsidRDefault="00F732B8" w:rsidP="00F732B8">
      <w:pPr>
        <w:pStyle w:val="Prrafodelist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732B8" w:rsidRPr="00F732B8" w:rsidRDefault="00F732B8" w:rsidP="00F732B8">
      <w:pPr>
        <w:pStyle w:val="Prrafodeli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2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732B8" w:rsidRPr="00F732B8" w:rsidRDefault="00F732B8" w:rsidP="00F732B8">
      <w:pPr>
        <w:pStyle w:val="Prrafodeli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32B8">
        <w:rPr>
          <w:rFonts w:ascii="Times New Roman" w:hAnsi="Times New Roman"/>
          <w:b/>
          <w:color w:val="000000"/>
          <w:sz w:val="24"/>
          <w:szCs w:val="24"/>
        </w:rPr>
        <w:t>RESUMEN EJECUTIVO MODIFICACIONES (ORDENES DE CAMBIO)</w:t>
      </w:r>
    </w:p>
    <w:tbl>
      <w:tblPr>
        <w:tblW w:w="4767" w:type="pct"/>
        <w:tblCellMar>
          <w:left w:w="70" w:type="dxa"/>
          <w:right w:w="70" w:type="dxa"/>
        </w:tblCellMar>
        <w:tblLook w:val="04A0"/>
      </w:tblPr>
      <w:tblGrid>
        <w:gridCol w:w="745"/>
        <w:gridCol w:w="4546"/>
        <w:gridCol w:w="709"/>
        <w:gridCol w:w="780"/>
        <w:gridCol w:w="1168"/>
        <w:gridCol w:w="1578"/>
        <w:gridCol w:w="1161"/>
        <w:gridCol w:w="1090"/>
        <w:gridCol w:w="1692"/>
        <w:gridCol w:w="1720"/>
        <w:gridCol w:w="1713"/>
        <w:gridCol w:w="908"/>
      </w:tblGrid>
      <w:tr w:rsidR="0041421B" w:rsidRPr="00DF6FDE" w:rsidTr="0067004A">
        <w:trPr>
          <w:trHeight w:val="20"/>
          <w:tblHeader/>
        </w:trPr>
        <w:tc>
          <w:tcPr>
            <w:tcW w:w="37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38"/>
            </w:tblGrid>
            <w:tr w:rsidR="0041421B" w:rsidRPr="00DF6FDE" w:rsidTr="007A4AA3">
              <w:trPr>
                <w:trHeight w:val="390"/>
                <w:tblCellSpacing w:w="0" w:type="dxa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21B" w:rsidRPr="00DF6FDE" w:rsidRDefault="0041421B" w:rsidP="007A4AA3">
                  <w:pPr>
                    <w:spacing w:before="20" w:after="20"/>
                    <w:rPr>
                      <w:color w:val="000000"/>
                      <w:sz w:val="11"/>
                      <w:szCs w:val="11"/>
                      <w:lang w:eastAsia="es-DO"/>
                    </w:rPr>
                  </w:pPr>
                  <w:r w:rsidRPr="00DF6FDE">
                    <w:rPr>
                      <w:noProof/>
                      <w:color w:val="000000"/>
                      <w:sz w:val="11"/>
                      <w:szCs w:val="11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3618230</wp:posOffset>
                        </wp:positionH>
                        <wp:positionV relativeFrom="paragraph">
                          <wp:posOffset>85725</wp:posOffset>
                        </wp:positionV>
                        <wp:extent cx="1929130" cy="332105"/>
                        <wp:effectExtent l="0" t="0" r="0" b="0"/>
                        <wp:wrapSquare wrapText="bothSides"/>
                        <wp:docPr id="5" name="Imagen 3" descr="logo-mepyd-2014.png">
                          <a:extLst xmlns:a="http://schemas.openxmlformats.org/drawingml/2006/main"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 Imagen" descr="logo-mepyd-2014.png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9130" cy="332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</w:p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2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noProof/>
                <w:color w:val="000000"/>
                <w:sz w:val="11"/>
                <w:szCs w:val="1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20526</wp:posOffset>
                  </wp:positionH>
                  <wp:positionV relativeFrom="paragraph">
                    <wp:posOffset>154379</wp:posOffset>
                  </wp:positionV>
                  <wp:extent cx="2059940" cy="212725"/>
                  <wp:effectExtent l="0" t="0" r="0" b="0"/>
                  <wp:wrapSquare wrapText="bothSides"/>
                  <wp:docPr id="6" name="Imagen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/>
                          <a:srcRect l="8149" r="10187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0"/>
            </w:tblGrid>
            <w:tr w:rsidR="0041421B" w:rsidRPr="00DF6FDE" w:rsidTr="007A4AA3">
              <w:trPr>
                <w:trHeight w:val="39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421B" w:rsidRPr="00DF6FDE" w:rsidRDefault="0041421B" w:rsidP="007A4AA3">
                  <w:pPr>
                    <w:spacing w:before="20" w:after="20"/>
                    <w:rPr>
                      <w:color w:val="000000"/>
                      <w:sz w:val="11"/>
                      <w:szCs w:val="11"/>
                      <w:lang w:eastAsia="es-DO"/>
                    </w:rPr>
                  </w:pPr>
                </w:p>
              </w:tc>
            </w:tr>
          </w:tbl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  <w:tblHeader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67004A">
        <w:trPr>
          <w:trHeight w:val="20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PROYECTO DE AGUAS Y SANEAMIENTO PARA CENTROS TURÍSTICOS (PASCT)</w:t>
            </w:r>
          </w:p>
        </w:tc>
      </w:tr>
      <w:tr w:rsidR="0041421B" w:rsidRPr="00DF6FDE" w:rsidTr="0067004A">
        <w:trPr>
          <w:trHeight w:val="20"/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PRESUPUESTO REFORMULADO ADENDA II</w:t>
            </w:r>
          </w:p>
        </w:tc>
      </w:tr>
      <w:tr w:rsidR="0041421B" w:rsidRPr="00DF6FDE" w:rsidTr="00F732B8">
        <w:trPr>
          <w:trHeight w:val="20"/>
          <w:tblHeader/>
        </w:trPr>
        <w:tc>
          <w:tcPr>
            <w:tcW w:w="20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67004A">
        <w:trPr>
          <w:trHeight w:val="20"/>
          <w:tblHeader/>
        </w:trPr>
        <w:tc>
          <w:tcPr>
            <w:tcW w:w="3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PROYECTO</w:t>
            </w:r>
            <w:r w:rsidRPr="00DF6FDE">
              <w:rPr>
                <w:color w:val="000000"/>
                <w:sz w:val="11"/>
                <w:szCs w:val="11"/>
                <w:lang w:eastAsia="es-DO"/>
              </w:rPr>
              <w:t>: CONSTRUCCIÓN DE LAS OBRAS DE LA PLANTA DE PRETRATAMIENTO DEL ALCANTARILLADO SANITARIO DE PUERTO PLATA</w:t>
            </w:r>
          </w:p>
        </w:tc>
        <w:tc>
          <w:tcPr>
            <w:tcW w:w="3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Ubicación:</w:t>
            </w:r>
          </w:p>
        </w:tc>
        <w:tc>
          <w:tcPr>
            <w:tcW w:w="96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Zona 14 (Baja) Puerto Plata </w:t>
            </w:r>
          </w:p>
        </w:tc>
        <w:tc>
          <w:tcPr>
            <w:tcW w:w="25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  <w:tblHeader/>
        </w:trPr>
        <w:tc>
          <w:tcPr>
            <w:tcW w:w="20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67004A">
        <w:trPr>
          <w:trHeight w:val="20"/>
          <w:tblHeader/>
        </w:trPr>
        <w:tc>
          <w:tcPr>
            <w:tcW w:w="3000" w:type="pct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CONTRATISTA</w:t>
            </w:r>
            <w:r w:rsidRPr="00DF6FDE">
              <w:rPr>
                <w:color w:val="000000"/>
                <w:sz w:val="11"/>
                <w:szCs w:val="11"/>
                <w:lang w:eastAsia="es-DO"/>
              </w:rPr>
              <w:t>: CONSORCIO SOLSANIT</w:t>
            </w:r>
          </w:p>
        </w:tc>
        <w:tc>
          <w:tcPr>
            <w:tcW w:w="30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Contrato No</w:t>
            </w: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.: </w:t>
            </w:r>
          </w:p>
        </w:tc>
        <w:tc>
          <w:tcPr>
            <w:tcW w:w="96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PASCT-O-LPN-2015-01 </w:t>
            </w:r>
          </w:p>
        </w:tc>
        <w:tc>
          <w:tcPr>
            <w:tcW w:w="25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10-</w:t>
            </w:r>
            <w:r>
              <w:rPr>
                <w:color w:val="000000"/>
                <w:sz w:val="11"/>
                <w:szCs w:val="11"/>
                <w:lang w:eastAsia="es-DO"/>
              </w:rPr>
              <w:t>08</w:t>
            </w:r>
            <w:r w:rsidRPr="00DF6FDE">
              <w:rPr>
                <w:color w:val="000000"/>
                <w:sz w:val="11"/>
                <w:szCs w:val="11"/>
                <w:lang w:eastAsia="es-DO"/>
              </w:rPr>
              <w:t>-2015</w:t>
            </w:r>
          </w:p>
        </w:tc>
      </w:tr>
      <w:tr w:rsidR="0041421B" w:rsidRPr="00DF6FDE" w:rsidTr="00F732B8">
        <w:trPr>
          <w:trHeight w:val="20"/>
          <w:tblHeader/>
        </w:trPr>
        <w:tc>
          <w:tcPr>
            <w:tcW w:w="20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  <w:tblHeader/>
        </w:trPr>
        <w:tc>
          <w:tcPr>
            <w:tcW w:w="20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No.</w:t>
            </w:r>
          </w:p>
        </w:tc>
        <w:tc>
          <w:tcPr>
            <w:tcW w:w="1276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DESCRIPCIÓN</w:t>
            </w:r>
          </w:p>
        </w:tc>
        <w:tc>
          <w:tcPr>
            <w:tcW w:w="199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 N</w:t>
            </w:r>
          </w:p>
        </w:tc>
        <w:tc>
          <w:tcPr>
            <w:tcW w:w="219" w:type="pct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UNIDAD</w:t>
            </w:r>
          </w:p>
        </w:tc>
        <w:tc>
          <w:tcPr>
            <w:tcW w:w="1097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CANTIDAD</w:t>
            </w:r>
          </w:p>
        </w:tc>
        <w:tc>
          <w:tcPr>
            <w:tcW w:w="30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P. U. (RD$)</w:t>
            </w:r>
          </w:p>
        </w:tc>
        <w:tc>
          <w:tcPr>
            <w:tcW w:w="1439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</w:t>
            </w:r>
          </w:p>
        </w:tc>
        <w:tc>
          <w:tcPr>
            <w:tcW w:w="255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% Variación </w:t>
            </w:r>
          </w:p>
        </w:tc>
      </w:tr>
      <w:tr w:rsidR="0041421B" w:rsidRPr="00DF6FDE" w:rsidTr="00F732B8">
        <w:trPr>
          <w:trHeight w:val="297"/>
          <w:tblHeader/>
        </w:trPr>
        <w:tc>
          <w:tcPr>
            <w:tcW w:w="20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TOTAL </w:t>
            </w:r>
          </w:p>
        </w:tc>
        <w:tc>
          <w:tcPr>
            <w:tcW w:w="44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PRESUPUESTADA </w:t>
            </w:r>
          </w:p>
        </w:tc>
        <w:tc>
          <w:tcPr>
            <w:tcW w:w="326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ADICIONAL </w:t>
            </w:r>
          </w:p>
        </w:tc>
        <w:tc>
          <w:tcPr>
            <w:tcW w:w="30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VALOR PRESUPUESTADO (RD$) </w:t>
            </w:r>
          </w:p>
        </w:tc>
        <w:tc>
          <w:tcPr>
            <w:tcW w:w="483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VALOR ADICIONAL (RD$) </w:t>
            </w:r>
          </w:p>
        </w:tc>
        <w:tc>
          <w:tcPr>
            <w:tcW w:w="481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PRESUPUESTADO ADENDADO (RD$) </w:t>
            </w:r>
          </w:p>
        </w:tc>
        <w:tc>
          <w:tcPr>
            <w:tcW w:w="25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97"/>
          <w:tblHeader/>
        </w:trPr>
        <w:tc>
          <w:tcPr>
            <w:tcW w:w="20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PRESUPUESTO GENERAL REFORMULADO</w:t>
            </w:r>
          </w:p>
        </w:tc>
        <w:tc>
          <w:tcPr>
            <w:tcW w:w="199" w:type="pc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A-1-R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TRABAJOS GENERALES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GENERALES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>
              <w:rPr>
                <w:color w:val="000000"/>
                <w:sz w:val="11"/>
                <w:szCs w:val="11"/>
                <w:lang w:eastAsia="es-DO"/>
              </w:rPr>
              <w:t>CAMPAMENTO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MES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15.50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69,000.00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897,000.00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172,500.00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1,069,500.00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19.23%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MOVILIZACIÓN Y DESMOVILIZACIÓN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660,000.00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660,000.00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ILUMINACIÓN NOCTURNA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MES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3.80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0.70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103,687.50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394,012.50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72,581.25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466,593.75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18.42%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SEÑALIZACIÓN Y DESVÍO DE TRÁFICO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MES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9.50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7.00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87,880.00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615,160.00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219,700.00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834,860.00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35.71%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LETRERO EN OBRA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70,000.00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A-1-R</w:t>
            </w:r>
          </w:p>
        </w:tc>
        <w:tc>
          <w:tcPr>
            <w:tcW w:w="199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2,636,172.50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464,781.25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3,100,953.75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17.63%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A-2-R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REDES SANITARIAS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PRELIMINARES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REPLANTEO Y CONTROL TOPOGRÁFICO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4,176.02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4,329.15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153.13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584,435.25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20,672.55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563,762.70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-3.54%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MOVIMIENTOS DE TIERRAS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4,447.15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4,870.73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423.58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640,208.12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55,675.22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584,532.90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-8.70%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ESPECIAL EN MATERIAL NO CLASIFICADO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2,595.42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2,595.42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338.25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877,907.87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877,907.87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CON EQUIPO PARA PREPARACIÓN Y ENTIBADO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730.61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730.61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1,826,521.95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1,826,521.95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ENTIBADO DE ZANJAS PARA COLOCACIÓN DE TUBERÍAS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670.80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670.80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1,248.72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837,641.38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837,641.38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ASIENTO DE GRAVA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487.99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520.88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32.90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1,242.50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647,194.02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40,872.66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606,321.36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-6.32%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COMPACTADO CON MATERIAL DE MINA 100%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4,080.04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4,143.49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63.45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2,257,498.93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34,571.93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2,222,927.00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-1.53%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CORTE DE ASFALTO CON MÁQUINA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8,289.42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8,658.30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368.88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107.13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927,599.76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39,519.65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888,080.10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-4.26%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EXTRACCIÓN Y BOTE DE ASFALTO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3,131.58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3,206.32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74.74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467,737.52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10,902.78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456,834.74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5,781.29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7,281.73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1,500.44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1,426,309.68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293,899.48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1,132,410.19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-20.61%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SUMINISTRO DE TUBERÍAS DE: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8"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2,701.95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2,701.95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951.99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2,572,227.28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2,572,227.28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ACARREO INTERNO Ø 8"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2,595.42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2,701.95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106.53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94,568.25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3,728.55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90,839.70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-3.94%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12"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1,627.20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1,627.20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1,661.68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2,703,885.70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2,703,885.70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ACARREO INTERNO Ø 12"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1,549.29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1,627.20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77.91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56,952.00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2,726.85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54,225.15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-4.79%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16"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31.31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31.31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4,251.96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133,128.82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133,128.82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ACARREO INTERNO Ø 16"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31.31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31.31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1,095.85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1,095.85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COLOCACIÓN DE TUBERÍAS DE: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8"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2,595.42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2,701.95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106.53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67.12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181,354.88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7,150.29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174,204.59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-3.94%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12"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1,549.29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1,627.20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77.91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83.40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135,705.39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6,497.55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129,207.84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-4.79%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16" PVC - SDR 32.5 CON JUNTA DE GOMA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31.31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31.31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130.09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4,073.07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4,073.07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REGISTRO DE PREFABRICADOS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101.00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5,300.00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535,300.00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15,900.00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519,400.00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-2.97%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REGISTRO PREFABRICADO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ML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77.32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76.84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0.48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10,827.47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831,982.48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5,197.18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837,179.66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0.62%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TRANSPORTE INTERNO DE REGISTRO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ML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136.12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137.44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1.32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137,440.00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1,320.00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136,120.00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-0.96%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SUMINISTRO Y COLOCACIÓN DE TAPA PLÁSTICA D= 600 MM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101.00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10,072.00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1,017,272.00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30,216.00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987,056.00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-2.97%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MEDIA CANA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101.00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131,300.00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3,900.00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127,400.00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-2.97%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ESCALERA 1 @ 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89.00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64.00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1,958.80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174,333.20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125,363.20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48,970.00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-71.91%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ESCALERA 2 @ 3.5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3,150.60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40,957.80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3,150.60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37,807.20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-7.69%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CON EQUIPO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634.44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203.01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431.43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26,683.63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56,706.74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83,390.37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212.52%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ENTIBADOS DE ZANJAS DE REGISTROS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73.24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73.24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1,098.21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80,437.61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80,437.61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MATERIAL INSERVIBLES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268.52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359.13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90.61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70,344.73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17,749.00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52,595.73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-25.23%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DE REPOSICIÓN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349.07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303.88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45.19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165,562.85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24,621.96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190,184.81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14.87%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Y OBRAS COMPLEMENTARIA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CATAS Y SONDEOS Y REPARACIÓN DE AVERÍAS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26,524.63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212,197.00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212,197.00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REPOSICIÓN DE CARPETA ASFÁLTICA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4,789.70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3,206.32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1,583.38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714.85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2,292,050.78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1,131,888.78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3,423,939.56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49.38%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ACHIQUE CON BOMBA DE 4"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HR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520.00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520.00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271.86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141,367.20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141,367.20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ACOMETIDAS DOMICILIARIAS PROMEDIO DE 8" a 4" de  6 Ml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U.D.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350.00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540.00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190.00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9,132.30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4,931,441.31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1,735,136.76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3,196,304.55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-35.19%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ACOMETIDAS DOMICILIARIAS PROMEDIO DE 8" a 6" de  6 Ml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U.D.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74.00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64.00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12,564.92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929,803.92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804,154.74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125,649.18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-86.49%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ACOMETIDAS DOMICILIARIAS PROMEDIO DE 8" a 6" de  9 Ml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U.D.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47.00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16,138.85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758,525.93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516,443.18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242,082.74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-68.09%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6.06.1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ACOMETIDAS DOMICILIARIAS PROMEDIO DE 12" a 4" de  6 Ml, CON SILLETA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U.D.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197.00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197.00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9,218.84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1,816,111.07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1,816,111.07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ACOMETIDAS DOMICILIARIAS PROMEDIO DE 12" a 6" de  9 Ml, CON SILLETA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U.D.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15,784.18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1,262,734.36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1,262,734.36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EMPALME A REGISTRO INICIAL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SERVIDUMBRE DE PASO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4,329.15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4,329.15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1,017,350.25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1,017,350.25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MOVILIZACIÓN DE TUBERÍA EXISTENTE DE 3" DE AGUA POTABLE DE LONGITUD 140.00 ML Y DE LAS ACOMETIDAS DE LA MISMA (75)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M 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140.00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140.00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1,115.11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156,115.09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156,115.09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PROTECCIÓN EN HORMIGÓN DE TUBERÍA DE 8"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160.00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160.00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972.50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155,599.92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155,599.92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REPARACIÓN DE AVERÍAS DE 1/2"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150.00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150.00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523.64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78,545.44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78,545.44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REPARACIÓN DE AVERÍAS DE 3"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39.00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769.28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30,002.02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30,002.02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REPARACIÓN DE AVERÍAS DE 4"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1,097.66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20,855.53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20,855.53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REPARACIÓN DE AVERÍAS DE 6"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3,751.29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7,502.58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7,502.58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LIMPIEZA DE REGISTROS EXISTENTES Y VERIFICACIÓN DE COTA DE FONDO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5,280.51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31,683.08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31,683.08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DEMOLICIÓN Y REALIZACIÓN DE BADÉN EN CALLE N°8 CON CALLE N°12, PLAYA OESTE 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6,463.97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19,391.91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19,391.91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REPARACIÓN DE INSTALACIONES EXISTENTES (a Pagar con Desglose de Gastos)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200,000.00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200,000.00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A-2-R</w:t>
            </w:r>
          </w:p>
        </w:tc>
        <w:tc>
          <w:tcPr>
            <w:tcW w:w="1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28,081,549.41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237,379.46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28,318,928.87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0.85%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CONSTRUCCIÓN ESTACIÓN DE BOMBEO LA VIARA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ESTRUCTURAS EN HORMIGÓN ARMADO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101.97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101.97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561.00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57,205.17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57,205.17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MURO DE BLOCKS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43.57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43.57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102.00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4,444.14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4,444.14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DEMOLICIÓN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141.10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141.10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27,637.21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27,637.21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MATERIAL NO CLASIFICADO EN CÁRCAMO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202.76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202.76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44,860.65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44,860.65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89.85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89.85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10,991.65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10,991.65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MATERIAL SOBRANTE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112.90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112.90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22,114.29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22,114.29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A-4</w:t>
            </w:r>
          </w:p>
        </w:tc>
        <w:tc>
          <w:tcPr>
            <w:tcW w:w="199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167,253.11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167,253.11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CONSTRUCCIÓN ESTACIÓN DE BOMBEO GREGORIO LUPERÓN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ESTRUCTURAS EN HORMIGÓN ARMADO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29.90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29.90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561.00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16,773.90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16,773.90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MURO DE BLOCKS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83.62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83.62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102.00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8,529.24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8,529.24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DEMOLICIÓN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55.18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55.18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10,807.58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10,807.58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MATERIAL NO CLASIFICADO EN CÁRCAMO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202.76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202.76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44,860.65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44,860.65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89.85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89.85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10,991.65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10,991.65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MATERIAL SOBRANTE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112.90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112.90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22,114.29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22,114.29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A-5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114,077.31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114,077.31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A-3-R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TERMINACIÓN ESTACIÓN DE BOMBEO LOS CALLEJONES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ESTRUCTURAS EN HORMIGÓN ARMADO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8.46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131.87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123.41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561.00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73,979.07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69,233.01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4,746.06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-93.58%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MURO DE BLOCKS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127.19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113.19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102.00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12,973.38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11,545.38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1,428.00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-88.99%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6" SNP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4.67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4.67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972.23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4,537.07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4,537.07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6" BNP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14.00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1,073.04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15,022.56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15,022.56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DEMOLICIÓN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12.10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196.28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184.18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38,445.59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36,075.50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2,370.09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-93.84%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VERJA PERIMETRAL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35.20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2,965.63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118,625.23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104,390.20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14,235.03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-88.00%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COLOCACIÓN DE MALLA ALREDEDOR DE DESARENADOR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25,350.00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25,350.00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ENTRADA 4.00 M X 2.00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23,890.00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23,890.00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23,890.00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1.05.1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ENTRADA ANCHO 0.90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5,972.50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5,972.50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5,972.50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1.05.2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LIMPIEZA ALMACEN DE CORAAPLATA, MOVIMIENTOS DE EQUIPOS, TUBERÍAS Y PIEZAS DE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DÍA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8,448.01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50,688.06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50,688.06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TERMINACIÓN EN GENERAL: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EN MURO Y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456.66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456.66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93.60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42,743.38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42,743.38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COMERCIALES DE 2 HOJA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COMERCIALES DE 1 HOJA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VENTANA CON CUADRICULA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48.00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13,680.00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13,680.00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DE METAL EN ÁREAS DE GENERADOR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DUCTO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VENTANA ACÚSTICA EN SALIDA DE AIRE CAL.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ACÚSTICA EN PARTE FRONTAL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ACÚSTICA EN PARTE POSTERIOR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22,000.00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LIMPIEZA FINAL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BASE DE TRANSFORMADORES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COLOCACIÓN DE MALLA ALREDEDOR DE TRANSFORMADORES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17.00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17.00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ACERA PERIMETRAL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102.00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611.47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62,369.49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19,566.90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42,802.59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-31.37%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DE HORMIGÓN DE TANQUE DE COMBUSTIBLE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125,000.00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2.14.1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INSTALACIÓN DE ALIMENTACIÓN DE TANQUE DE COMBUSTIBLE EXISTENTE AL TANQUE DEL GENERADOR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HORMIGÓN F'C = 240 KG/CM² EN: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 DE TIERRAS Y HORMIGÓN F'C = 240 KG/CM² EN ESTRUCTURA DESARENADORA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3.00.1.1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186.70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186.70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24,539.85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24,539.85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3.00.1.2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ASIENTO DE GRAVA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3.98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3.98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1,242.50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4,942.67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4,942.67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3.00.1.3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CON MATERIAL DE MINA 100%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84.50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84.50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46,038.14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46,038.14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3.00.1.4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233.40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233.40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45,717.23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45,717.23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3.00.1.5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HORMIGÓN DE LIMPIEZA F'C = 180 KG/CM²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1.39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1.39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6,378.27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8,880.46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8,880.46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EN LOSA DE FONDO CANALETA (ESTRUCTURA DESARENADORA) E = 0.25 M. (REGISTRO)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4.97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3.36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1.61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8,833.85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29,681.75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14,244.59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43,926.34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47.99%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EN MUROS DE CANALETA (ESTRUCTURA DESARENADORA) E = 0.25 M. (REGISTRO)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17.98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16.69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11,156.85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186,207.89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14,442.55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200,650.44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7.76%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LOSA DE FONDO CANALETA (ESTRUCTURA DESARENADORA)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12.69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8.93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10,490.86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24,885.18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35,376.05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237.21%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MURO CANALETA (ESTRUCTURA DESARENADORA)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45.90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18.69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27.20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52,110.85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75,836.96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127,947.81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145.53%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ESTRUCTURA DESARENADORA. (RETENCIÓN DE SÓLIDOS)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REJILLA ACERO INOX. TRAMPA DE SÓLIDOS (0.60 M X 1.40 M) Ø 3/4" @ 0.02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40,420.00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80,840.00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80,840.00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E INSTALACIÓN COMPUERTAS ACERO INOX. (0.60 M X 1.35 M) e =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41,280.00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82,560.00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82,560.00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ESCALERA EN ACERO 4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6,800.00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EQUIPOS DE BOMBEO: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E INST. BOMBA, 65 PIE TDH, 25 HP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844,607.50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2,533,822.50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2,533,822.50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E INST. BOMBA, 65 PIE TDH, 15 HP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810,823.20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2,432,469.60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2,432,469.60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BASES DE H.S. PARA APOYO DE BOMBAS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3,970.91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11,912.73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11,912.73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TUBERÍAS, PIEZAS Y VÁLVULAS PARA BOMBAS: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4" X 90° ACERO PLATILLADO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4,555.00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13,665.00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13,665.00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4" X 45° ACERO CON UN PLATILLO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3,274.70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9,824.10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9,824.10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4" X 4.00 M. ACERO CON DOS PLATILLOS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13,652.30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40,956.90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40,956.90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4" X 0.45 M. ACERO CON DOS PLATILLOS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4,879.50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14,638.50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14,638.50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CHECK Ø 4"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11,851.17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35,553.50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35,553.50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DE COMPUERTA Ø 4" H.F.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13,538.57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40,615.70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40,615.70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4"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962.61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2,887.83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2,887.83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MANIFOLD Ø 12" ACERO ESP = 1/4" L = 5.00 M CON 2 SALIDAS DE Ø 4" DE L = 0.40 M CON 1 PLATILLO C/U Y 1 SALIDA DE Ø 3" DE L = 0.10 M CON 1 PLATILLO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58,500.00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DE GOLPE DE ARIETE Ø 3"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119,453.66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119,453.66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119,453.66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DESCARGA DEL CÁRCAMO DE BOMBEO Ø 4" ACERO: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4" X 90° ACERO PLATILLADO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4,555.00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4,555.00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4,555.00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4" X 0.45 M. ACERO CON DOS PLATILLOS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4,879.50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19,518.00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19,518.00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3,998.36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DE AIRE Y VACIO (VENTOSA) DE Ø 3" ROSCADA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125,200.00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125,200.00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125,200.00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VÁLVULA DE COMPUERTA Ø 4" ROSCADA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11,851.17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11,851.17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11,851.17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8.00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TUBERÍAS Y PIEZAS PARA ENTRADA A ESTACIÓN DE BOMBEO: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12" X 0.70 M. ACERO CON EXTREMOS LISOS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4,664.78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4,664.78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4,664.78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3,998.36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CANALETA EN PLANCHUELA DE ACERO INOXIDABLE L = 3.60 M., A = 3.72 M., ESP = 1/4" CON 2 HUECOS DE SALIDA DE 0.50 M. X 0.50 M.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269,850.00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269,850.00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269,850.00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9.00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TAPAS Y PELDAÑOS ACCESO A CÁRCAMO: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TAPA DE ACERO INOXIDABLE (1.40 M. X 0.90 M.) (2 UD.)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6,614.38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16,668.24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16,668.24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TAPAS DE H.D. PESADAS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7,300.00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7,300.00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7,300.00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PELDAÑOS DE Ø 3/4" ACERO INOXIDABLE T-316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12,900.00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180,600.00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180,600.00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10.00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TERMINACIÓN DE SUPERFICIE CÁRCAMO DE BOMBEO: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PAÑETE EN MUROS INTERIORES CON IMPERMEABILIZANTE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167.86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94.76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73.10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334.96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31,740.59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24,485.41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56,226.00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77.14%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PAÑETE PULIDO EN MUROS EXTERIORES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18.60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80.73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62.13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325.91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26,310.36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20,248.51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6,061.84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-76.96%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44.60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22.60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3,877.01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1,964.59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1,912.43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-50.67%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FINO PULIDO EN LOSA DE FONDO CON IMPERMEABILIZANTE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38.49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21.12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17.37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517.14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10,922.00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8,982.72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19,904.72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82.24%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FINO FROTADO EN LOSA DE TECHO CON IMPERMEABILIZANTE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43.01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21.12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21.89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512.33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10,820.43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11,214.93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22,035.36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103.65%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CONTROL OPERACIONAL REMOTO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COSTOS MATERIALES PANEL COMPLETO CON LOS SIGUIENTES EQUIPOS A SUPLIR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121,880.40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121,880.40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121,880.40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PANEL EN FIBRA DE VIDRIO 28" X 20" X 8"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PLC 10 IN/ 6 OUT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TARJETA ANÁLOGA 4 CANALES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TARJETA DE 8 SALIDAS A RELAY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TRANSFORMADOR DE CONTROL DE 500 VA 480 V/120 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>POWER SUPPLY DE 5 AMP 120 W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SWITCH INDUSTRIAL ETHERNET DE 5 PUERTOS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BREAKER DE 2 POLOS 10 AMPERES DIN RAIL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BREAKER DE 1 POLOS 6 AMPERES DIN RAIL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CONTROLES DE NIVEL 120 V AC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>TYPE E</w:t>
            </w:r>
            <w:r w:rsidRPr="00DF6FDE">
              <w:rPr>
                <w:rFonts w:ascii="Cambria Math" w:hAnsi="Cambria Math" w:cs="Cambria Math"/>
                <w:color w:val="000000"/>
                <w:sz w:val="11"/>
                <w:szCs w:val="11"/>
                <w:lang w:val="en-US" w:eastAsia="es-DO"/>
              </w:rPr>
              <w:t>‐</w:t>
            </w:r>
            <w:r w:rsidRPr="00DF6FDE">
              <w:rPr>
                <w:color w:val="000000"/>
                <w:sz w:val="11"/>
                <w:szCs w:val="11"/>
                <w:lang w:val="en-US" w:eastAsia="es-DO"/>
              </w:rPr>
              <w:t xml:space="preserve">1S BRASS ELECTRODE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9.00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RELAY 5 ESPADA DE CONTROL ENCENDIDO DE LAS BOMBAS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 xml:space="preserve">PILOT LIGHT SCHNEIDER 120 V CAT.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SELECTOR DE 3 POSICIONES SCHNEIDER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CURRENT SENSOR 0</w:t>
            </w:r>
            <w:r w:rsidRPr="00DF6FDE">
              <w:rPr>
                <w:rFonts w:ascii="Cambria Math" w:hAnsi="Cambria Math" w:cs="Cambria Math"/>
                <w:color w:val="000000"/>
                <w:sz w:val="11"/>
                <w:szCs w:val="11"/>
                <w:lang w:eastAsia="es-DO"/>
              </w:rPr>
              <w:t>‐</w:t>
            </w:r>
            <w:r w:rsidRPr="00DF6FDE">
              <w:rPr>
                <w:color w:val="000000"/>
                <w:sz w:val="11"/>
                <w:szCs w:val="11"/>
                <w:lang w:eastAsia="es-DO"/>
              </w:rPr>
              <w:t>10 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FLOW SWITCH 1/2" CON PALETA EN ACERO INOXIDABLE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11.18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ACCESORIOS DE ENSAMBLE DEL PANEL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COSTOS MANO DE OBRA ENSAMBLE PANEL, PROGRAMACIÓN Y PUESTA EN FUNCIONAMIENTO DEL PANEL PARA CUATRO BOMBAS SUMERGIBLES DE AGUAS RESIDUALES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48,248.79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48,248.79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48,248.79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A-4-5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ELECTRIFICACIÓN E.B. LOS CALLEJONES - DOWBOE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INSTALACIÓN ELÉCTRICA DE MEDIA TENSIÓN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TRANSFORMADOR DE 3*37.5 KVA 7200/12400-240/480 V, SOBRE POSTE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45,904.95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137,714.85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137,714.85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PERCHA PARA SOPORTE DE TRANSFORMADORES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7,718.09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7,718.09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7,718.09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USO DE GRÚA PARA SUBIR LOS TRANSFORMADORES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POSTE DE 12 DE HAV 800DAN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24,240.00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24,240.00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24,240.00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HOYO PARA POSTE Y VIENTO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SOPORTE CUT-OUT Y PARARRAYO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2,266.41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2,266.41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2,266.41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HA-100B/C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2,875.84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5,751.68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5,751.68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CUT-OUT 200 AMPS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5,324.75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15,974.25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15,974.25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PARARRAYO DE 9 KV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2,059.83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6,179.49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6,179.49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CONECTOR TIPO CUYA 4/0-4/0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205.14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615.42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615.42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CONECTOR TIPO CUYA 2/0-2/0-3/0-1/0-4/0-#2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172.63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517.89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517.89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FUSIBLE PARA MEDIA TENSIÓN DE 5 AMPS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105.93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317.79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317.79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DE TIERRA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8,689.81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8,689.81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8,689.81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ESTRUCTURA MT-305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34,788.28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34,788.28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34,788.28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ESTRUCTURA MT-105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2,800.00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ESTRUCTURA MT-F2-BT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1,750.23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1,750.23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1,750.23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1.14.4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POSTE DE 12 DE HAV 800DAN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24,240.00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24,240.00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24,240.00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1.14.5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POSTE DE 14 DE HAV 800DAN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1.80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33,750.00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33,750.00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60,750.00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SISTEMA DE EMERGENCIA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REPARACIÓN Y PUESTA A PUNTO GENERADOR 100 KW EXISTENTE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230,800.00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230,800.00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230,800.00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FIJAR GENERADOR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DE TIERRA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8,689.81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8,689.81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8,689.81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DE ESCAPE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22,514.40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22,514.40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22,514.40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DE COMBUSTIBLE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9,506.08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9,506.08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9,506.08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SUMINISTRO INTERRUPTOR DE TRASFERENCIA AUTOMÁTICA DE 150 AMPS, 3F, NEMA-1, CON MONITOR DE FASE, CONTROL DE VOLTAJE EN CUTLER HAMMER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##########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121,077.44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121,077.44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INSTALACIÓN ELÉCTRICA DE BAJA TENSIÓN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TRANSFORMADOR A ENCLOSURE BREAKER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CONDULET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154.73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154.73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154.73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ALAMBRE AWG#1/0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400.00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400.00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39,844.00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39,844.00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IMC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1,150.51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2,301.02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1,150.51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3,451.53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170.40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170.40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341.04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341.04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>ENCLOSURE BREAKER DE 125 AMPS, 3F, 600V, NEMA-1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13,924.00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TUBERÍA SDR 26 DE 1 1/2"*19'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324.83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649.66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649.66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1,299.32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DE 60*0.80*0.60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10.56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28.80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18.24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14,400.00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9,120.00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5,280.00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-63.33%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TAPADO ZANJA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13.73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37.44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23.71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4,580.16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2,900.52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1,679.64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-63.33%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CURVA PVC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32.95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263.60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263.60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ADAPTADOR PVC HEMBRA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147.20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147.20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GENERADOR A TRANSFER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90.00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90.00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5,355.90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5,355.90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TERMINAL DE OJO 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42.50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255.00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255.00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 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8,964.90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8,964.90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TERMINAL DE OJO 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330.00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330.00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TUBERÍA LT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68.04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1,020.60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1,020.60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LT RECTO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185.46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185.46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185.46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LT CURVO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256.79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256.79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256.79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ENCLOSURE BREAKER A TRANSFER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180.00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140.00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17,929.80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13,945.40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3,984.40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-77.78%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781.91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160.22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0.25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0.25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156.93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156.93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5.00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142.10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166.67%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1.67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2,010.00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5,010.00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67.00%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ALIMENTADOR DESDE TRANSFER A  PANEL BOARD A PANEL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60.00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60.00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5,976.60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5,976.60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160.22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PANEL BORAD CON: MCB-150/3A, 1-60/3A, 1-70/3A, 1-100/3A, NEMA-1 A 600V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5.02.1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PANEL BOARD A TRANSFORMADOR DE PADMOUNTED 45KVA A 480-120/240V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180.00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180.00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8,100.00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8,100.00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1,255.42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1,255.42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14.21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14.21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INSTALACION Y MANTENIMIENTO A TRASFORMADOR DE 45 KVA 480-120/240V TIPO  PADMOUNTER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43,000.00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>ENCLOSURE BREAKER DE 60 AMPS, 3F, 600V, NEMA-1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BASE DE HORMIGON PARA TRANSFORMADOR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5.03.1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TRANSFORMADOR DE 45 KVA A ENCLPSURE BREAKER DEL EDIFICIO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150.00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150.00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14,941.50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14,941.50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160.22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>ENCLOSURE BREAKER DE 125 AMPS, 3F, 600V, NEMA-1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13,924.00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PVC SDR-26 DE 11/2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324.83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324.83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324.83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CUEVA PVC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30.00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30.00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DE 4*0.80*0.60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1.92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1.92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960.00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TAPADO ZANJA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305.83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305.83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PANEL BOARD A ARRANCADOR DE BOMBA EXISTENTE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250.00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250.00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67.00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16,750.00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16,750.00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160.22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>ENCLOSURE BREAKER DE 125 AMPS, 3F, 600V, NEMA-1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13,924.00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PVC SDR-26 DE 11/2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324.83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974.49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974.49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CURVA PVC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30.00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30.00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DE 20*0.80*0.60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9.60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9.60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4,800.00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TAPADO ZANJA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12.48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12.48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1,526.72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1,526.72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TRANSFER A PANEL DE ARRANQUE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ALAMBRE AWG#1/0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250.00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250.00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24,902.50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24,902.50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160.22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BOMBA N° 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 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CONECTOR EMT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TUERCA BUSHING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ABRAZADERA UNITRUD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8.00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BOMBA N° 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 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CONECTOR EMT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TUERCA BUSHING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ABRAZADERA UNITRUD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9.00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BOMBA N° 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TUBO EMT DE 1 1/2" 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CONECTOR EMT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TUERCA BUSHING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ABRAZADERA UNITRUD DE 1 1/2"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10.00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ILUMINACIÓN ESTACIÓN DE BOMBEO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TRANSFORMADOR 5 KVA, 1Ø, 480-120/240 VOLTS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23,126.11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23,126.11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23,126.11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LÁMPARA TIPO COBRA A 240V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6,324.68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12,649.36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12,649.36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POSTE HAV 9M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16,660.00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33,320.00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33,320.00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SALIDA ELÉCTRICA EN TUBERÍA EMT DE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853.82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6,830.56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6,830.56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>PANEL DE BREAKER DE 4C BREAKER INCLUIDO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1,328.64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2,657.28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2,657.28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MATERIALES VARIOS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A-3-R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5,836,239.76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  13,068.32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5,849,308.08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0.22%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A-4-R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CONSTRUCCIÓN ESTACIÓN DE BOMBEO CIRCULAR HINCADA NUEVO RENACER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REPLANTEO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4,704.66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4,704.66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4,704.66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CONTROL TOPOGRÁFICO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60,750.00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60,750.00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60,750.00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A MANO EN AGUA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98.04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192.92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94.88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289,380.00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142,318.12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147,061.88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-49.18%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EN MATERIAL NO CLASIFICADO (ESTRUCTURA DESARENADORA)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192.00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192.00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25,236.48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25,236.48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ASIENTO DE GRAVA  (ESTRUCTURA DESARENADORA)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3.98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3.98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1,242.50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4,942.67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4,942.67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SACADO DE TIERRA CON CUBETA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98.04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250.79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152.75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750.00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188,092.50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114,561.56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73,530.94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-60.91%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SACADO DE TIERRA  HACIA LA CALLE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98.04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250.79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152.75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50,158.00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30,549.75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19,608.25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-60.91%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BASE DE PIEDRA EN FONDO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3.33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3.33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8,325.00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8,325.00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CON MATERIAL DE MINA 100%  (ESTRUCTURA DESARENADORA)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87.00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87.00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47,400.21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47,400.21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BOMBA DE ACHIQUE PERMANENTE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Día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25.00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1,050.00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47,250.00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26,250.00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73,500.00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55.56%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MATERIAL SOBRANTE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367.45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250.79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116.66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49,123.49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22,850.78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71,974.27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46.52%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HORMIGÓN F'C = 240 KG/CM² EN: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LOSA DE FONDO E = 0.40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2.83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4.16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1.33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7,520.85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31,286.75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10,017.78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21,268.97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-32.02%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MUROS DE HORMIGÓN CIRCULAR PREFABRICADO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5.68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0.37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117,969.91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670,069.07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43,648.87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713,717.93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6.51%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LOSA DE TECHO E = 0.20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2.77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0.73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10,256.27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28,409.87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7,528.10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20,881.77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-26.50%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HORMIGÓN DE LIMPIEZA F'C = 180 KG/CM²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1.39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1.39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6,378.27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8,880.46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8,880.46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EN LOSA DE FONDO CANALETA (ESTRUCTURA DESARENADORA) E = 0.25 M. (REGISTRO)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4.97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3.36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1.61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8,833.85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29,681.75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14,244.59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43,926.34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47.99%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EN MUROS DE CANALETA (ESTRUCTURA DESARENADORA) E = 0.25 M. (REGISTRO)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17.98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16.69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11,156.85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186,207.89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14,442.55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200,650.44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7.76%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LOSA DE FONDO E = 0.40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15.70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13.17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43,778.83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36,703.15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7,075.67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-83.84%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LOSA DE TECHO E = 0.20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3.14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3.39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0.26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9,455.59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714.77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8,740.82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-7.56%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LOSA DE FONDO CANALETA (ESTRUCTURA DESARENADORA)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12.69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8.93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10,490.86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24,885.18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35,376.05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237.21%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MURO CANALETA (ESTRUCTURA DESARENADORA)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45.90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18.69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27.20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52,110.85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75,836.96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127,947.81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145.53%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IZAJE PARA HINCADO DE ESTRUCTURA CON MEDIOS MECÁNICOS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HR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30.00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24.00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17,463.00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523,890.00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419,112.00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104,778.00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ESTRUCTURA DESARENADORA. (RETENCIÓN DE SÓLIDOS)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REJILLA ACERO INOX. TRAMPA DE SÓLIDOS (0.60 M X 1.40 M) Ø 3/4" @ 0.02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40,420.00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80,840.00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80,840.00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E INSTALACIÓN COMPUERTAS ACERO INOX. (0.60 M X 1.35 M) e =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41,280.00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82,560.00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82,560.00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ESCALERA EN ACERO 4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6,800.00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COLOCACIÓN DE MALLA ALREDEDOR DE DESARENADOR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25,350.00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25,350.00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ENTRADA ANCHO 0.90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5,972.50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5,972.50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5,972.50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#¡DIV/0!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INSTALACIONES ELÉCTRICAS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#¡DIV/0!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LÁMPARA DE MERCURIO (ILUMINACIÓN EXT.) INC. PEDESTAL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4,608.87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4,608.87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4,608.87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CASETA PARA PROTECCIÓN DE PANELES ELÉCTRICOS F'C = 240 KG/CM²: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H.S. FROTADO EN PISO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0.16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0.96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0.80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7,337.77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7,044.26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5,846.73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1,197.52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-83.00%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 DE HORMIGÓN E = 0.20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10.80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10.80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3,968.10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42,855.53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42,855.53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6"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972.23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4,472.26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4,472.26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VIGA DE AMARRE (0.20 M X 0.40 M)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0.38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0.38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21,103.02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8,019.15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8,019.15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TECHO E = 0.14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11,702.92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11,702.92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11,702.92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TECHO E = 0.1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0.12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0.12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11,702.92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1,404.35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1,404.35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ACERO EN PLATEA DE FUNDACIÓN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0.46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0.46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1,282.37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1,282.37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557.55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557.55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9.20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22.41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13.21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7,016.10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4,135.77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2,880.32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-58.95%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22.10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30.00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7.90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2,607.86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686.74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1,921.12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-26.33%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FINO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0.91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3,518.61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3,073.90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444.71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-87.36%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IMPERMEABILIZANTE EN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0.91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272.20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1,959.80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1,712.11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247.70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-87.36%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PINTURA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9.20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21.41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12.21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2,794.91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1,593.92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1,200.99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-57.03%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PINTURA EN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0.91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939.91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821.11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118.79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-87.36%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PUERTA EN TOLA 2.03 x 1.00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21.84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21.84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405.11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8,847.42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8,847.42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EQUIPOS DE BOMBEO: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E INST. BOMBA, 60 PIE TDH, 25 HP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844,607.50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2,533,822.50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2,533,822.50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E INST. BOMBA, 60 PIE TDH, 12 HP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793,931.05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2,381,793.15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2,381,793.15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7.02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BASES DE H.S. PARA APOYO DE BOMBAS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3,970.91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11,912.73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11,912.73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8.00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TUBERÍAS, PIEZAS Y VÁLVULAS PARA BOMBAS: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4" X 90° ACERO PLATILLADO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4,555.00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13,665.00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13,665.00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4" X 45° ACERO CON UN PLATILLO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3,274.70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9,824.10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9,824.10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4" X 4.00 M. ACERO CON DOS PLATILLOS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13,652.30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40,956.90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40,956.90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4" X 0.45 M. ACERO CON DOS PLATILLOS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4,879.50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14,638.50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14,638.50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CHECK Ø 4"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11,851.17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35,553.50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35,553.50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DE COMPUERTA Ø 4" H.F.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13,538.57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40,615.70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40,615.70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4"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962.61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2,887.83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2,887.83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MANIFOLD Ø 12" ACERO ESP = 1/4" L = 5.00 M CON 2 SALIDAS DE Ø 4" DE L = 0.40 M CON 1 PLATILLO C/U Y 1 SALIDA DE Ø 3" DE L = 0.10 M CON 1 PLATILLO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58,500.00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8.09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DE GOLPE DE ARIETE Ø 3"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119,453.66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119,453.66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119,453.66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9.00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DESCARGA DEL CÁRCAMO DE BOMBEO Ø 3" ACERO: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3" X 90° ACERO PARA SOLDAR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3" X 2.50 M. ACERO CON 1 PLATILLO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5,780.40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5,780.40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5,780.40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3,998.36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 DE AIRE Y VACIO (VENTOSA) DE Ø 3" ROSCADA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125,200.00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125,200.00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125,200.00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9.05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VÁLVULA DE COMPUERTA Ø 3" ROSCADA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11,104.08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11,104.08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11,104.08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10.00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TUBERÍAS Y PIEZAS PARA ENTRADA A ESTACIÓN DE BOMBEO: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12" X 0.70 M. ACERO CON EXTREMOS LISOS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4,644.78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4,644.78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4,644.78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3,998.36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3,998.36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CANALETA EN PLANCHUELA DE ACERO INOXIDABLE L = 3.60 M., A = 3.72 M., ESP = 1/4" CON 2 HUECOS DE SALIDA DE 0.50 M. X 0.50 M.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269,850.00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269,850.00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269,850.00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10.03.1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CANALETA EN PLANCHUELA DE ACERO INOXIDABLE L = 1.93 M., A = 3.00 M., ESP = 1/4" CON 3 HUECOS DE SALIDA DE Ø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104,200.00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104,200.00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104,200.00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TAPAS Y PELDAÑOS ACCESO A CÁRCAMO: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TAPA DE ACERO INOXIDABLE (1.40 M. X 0.90 M.) (2 UD.)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6,614.38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16,668.24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16,668.24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TAPAS DE H.D. PESADAS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7,300.00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7,300.00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7,300.00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PELDAÑOS DE Ø 3/4" ACERO INOXIDABLE T-316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12,900.00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270,900.00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270,900.00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TERMINACIÓN DE SUPERFICIE CÁRCAMO DE BOMBEO: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PAÑETE EN MUROS INTERIORES CON IMPERMEABILIZANTE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71.16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94.76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23.60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334.96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31,740.59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7,905.00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23,835.59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-24.91%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PAÑETE PULIDO EN MUROS EXTERIORES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27.00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80.73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53.73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325.91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26,310.36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17,510.91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8,799.45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-66.56%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44.60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33.60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3,877.01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2,920.80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956.21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-75.34%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FINO PULIDO EN LOSA DE FONDO CON IMPERMEABILIZANTE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10.18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21.12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10.94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517.14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10,922.00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5,657.51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5,264.49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-51.80%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FINO FROTADO EN LOSA DE TECHO CON IMPERMEABILIZANTE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20.36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21.12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0.76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512.33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10,820.43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389.37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10,431.06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-3.60%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MISCELÁNEOS: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LIMPIEZA FINAL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PARA EXTRACCIÓN DE BOMBA DESDE CÁRCAMO EN VIGAS W16 X 26, (20 M)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PIES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65.60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65.60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3,147.00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206,443.20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206,443.20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TROLLEY, CAP. 1 TONELADA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24,315.00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24,315.00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24,315.00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CONTRA INCENDIO (BOTIQUINES CON MANGUERA), CON EXTINTOR CLASE C O ABC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13,199.18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39,597.54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39,597.54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CONTROL OPERACIONAL REMOTO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COSTOS MATERIALES PANEL COMPLETO CON LOS SIGUIENTES EQUIPOS A SUPLIR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121,880.40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121,880.40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121,880.40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PANEL EN FIBRA DE VIDRIO 28" X 20" X 8"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PLC 10 IN/ 6 OUT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TARJETA ANÁLOGA 4 CANALES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TARJETA DE 8 SALIDAS A RELAY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TRANSFORMADOR DE CONTROL DE 500 VA 480 V/120 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POWER SUPPLY DE 5 AMP 120 W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SWITCH INDUSTRIAL ETHERNET DE 5 PUERTOS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BREAKER DE 2 POLOS 10 AMPERES DIN RAIL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BREAKER DE 1 POLOS 6 AMPERES DIN RAIL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CONTROLES DE NIVEL 120 V AC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TYPE E</w:t>
            </w:r>
            <w:r w:rsidRPr="00DF6FDE">
              <w:rPr>
                <w:rFonts w:ascii="Cambria Math" w:hAnsi="Cambria Math" w:cs="Cambria Math"/>
                <w:sz w:val="11"/>
                <w:szCs w:val="11"/>
                <w:lang w:val="en-US" w:eastAsia="es-DO"/>
              </w:rPr>
              <w:t>‐</w:t>
            </w:r>
            <w:r w:rsidRPr="00DF6FDE">
              <w:rPr>
                <w:sz w:val="11"/>
                <w:szCs w:val="11"/>
                <w:lang w:val="en-US" w:eastAsia="es-DO"/>
              </w:rPr>
              <w:t xml:space="preserve">1S BRASS ELECTRODE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9.00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RELAY 5 ESPADA DE CONTROL ENCENDIDO DE LAS BOMBAS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 xml:space="preserve">PILOT LIGHT SCHNEIDER 120 V CAT.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SELECTOR DE 3 POSICIONES SCHNEIDER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CURRENT SENSOR 0</w:t>
            </w:r>
            <w:r w:rsidRPr="00DF6FDE">
              <w:rPr>
                <w:rFonts w:ascii="Cambria Math" w:hAnsi="Cambria Math" w:cs="Cambria Math"/>
                <w:sz w:val="11"/>
                <w:szCs w:val="11"/>
                <w:lang w:eastAsia="es-DO"/>
              </w:rPr>
              <w:t>‐</w:t>
            </w:r>
            <w:r w:rsidRPr="00DF6FDE">
              <w:rPr>
                <w:sz w:val="11"/>
                <w:szCs w:val="11"/>
                <w:lang w:eastAsia="es-DO"/>
              </w:rPr>
              <w:t>10 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FLOW SWITCH 1/2" CON PALETA EN ACERO INOXIDABLE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14.18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ACCESORIOS DE ENSAMBLE DEL PANEL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COSTOS MANO DE OBRA ENSAMBLE PANEL, PROGRAMACIÓN Y PUESTA EN FUNCIONAMIENTO DEL PANEL PARA CUATRO BOMBAS SUMERGIBLES DE AGUAS RESIDUALES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48,248.79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48,248.79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48,248.79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A-5-3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PRELIMINARES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3.00 X 3.50 X 2.80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29.40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29.40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6,504.75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6,504.75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DE REPOSICIÓN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14.60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14.60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1,786.07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1,786.07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10.42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10.42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2,041.02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2,041.02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HORMIGÓN F´C = 210 HG/CM² EN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SUPERIOR 3.00 X 3.50 X 0.12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1.26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1.26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9,453.17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11,910.99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11,910.99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FONDO 3.00 X 3.50 X 0.15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1.57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1.57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4,824.00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7,573.68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7,573.68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VIGA DE AMARRE A NIVEL DE LOSA 0.20 X 0.20 X 13.00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9,729.98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9,729.98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MUROS E = 0.20 M, ACERO @ 0.20 M A.D.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6.50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7,500.50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48,753.27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48,753.27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ACERO EN LOSA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1.55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1.55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4,321.01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4,321.01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LOSA FONDO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8,363.25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8,363.25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 DE AMARRE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4,460.40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4,460.40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19.50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54,361.13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54,361.13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BLOQUES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 6" EN HUECO TAPA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822.35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822.35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822.35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PAÑETES EN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MUROS Y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2,554.13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2,554.13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PULIDO EN MUROS Y LOSA DE PISO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13,462.39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13,462.39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FINO LOSA SUPERIOR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5,131.31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5,131.31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1,027.21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1,027.21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CANTOS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278.17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278.17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PLOMERÍA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FLOTA PARA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615.00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615.00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VÁLVULA DE PASO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425.00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425.00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425.00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CHEQUE PARA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775.00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775.00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775.00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PIEZAS DE PLOMERÍA (TUBOS, CODOS Y ADAPTADORES PVC.)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MANO DE OBRA PLOMERO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BOMBA PARA CISTERNA 2 HP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TANQUE PRESURIZADO PARA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VARIOS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TAPA PARA HUECO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A-5-4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CASA PARA BOMBA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PRELIMINARES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ZAPATA DE MURO 8.20 X 0.60 X 1.00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4.92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4.92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1,088.55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1,088.55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DE REPOSICIÓN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2.46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2.46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300.94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300.94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1.72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1.72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337.30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337.30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HORMIGÓN F´C = 210 HG/CM² EN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9,453.17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5,199.24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5,199.24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ZAPATA DE MURO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1.25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1.25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4,824.00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6,030.00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6,030.00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VIGA DE AMARRE A NIVEL DE PISO Y NIVEL DE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0.65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12,162.48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12,162.48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DINTEL 1.30 X 0.20 X 0.30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0.08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0.08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1,459.50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1,459.50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12.20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611.47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7,459.88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7,459.88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ACERO EN LOSA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1,393.88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1,393.88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ZAPATA DE MURO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1,672.65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1,672.65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 DE AMARRE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0.47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0.47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1,310.24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1,310.24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DINTELES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0.10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0.10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278.78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278.78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BLOQUES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 8"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22.26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22.26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22,563.44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22,563.44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 6" EN GUARDERA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1.64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1.64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822.35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1,348.65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1,348.65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PAÑETES EN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2,399.69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2,399.69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3.75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222.74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222.74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3.75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1,174.05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1,174.05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12,648.38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12,648.38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FINO DE LOSA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3.75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1,832.61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1,832.61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647.93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647.93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33.70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33.70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2,929.49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2,929.49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ELECTRICIDAD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LUCES CENITALES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929.26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1,858.52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1,858.52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TOMA CORRIENTE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1,123.88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2,247.76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2,247.76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INTERRUPTOR DOBLE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1,210.23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1,210.23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1,210.23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CAJA DE BREACKER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1,328.64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1,328.64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1,328.64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PLOMERÍA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DESAGÜE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195.63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195.63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VARIOS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PUERTA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5,555.00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5,555.00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5,555.00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8.00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PINTURA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ACRÍLICA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40.40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5,273.92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5,273.92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ACRÍLICA EN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3.75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489.53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489.53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IMPERMEABILIZANTE EN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3.75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272.20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1,020.73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1,020.73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A-5-5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ELECTRIFICACIÓN E.B. NUEVO RENACER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INSTALACIÓN ELÉCTRICA DE BAJA TENSIÓN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TRANSFER PTAR A PANEL DE ARRANQUE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AWG#1/0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1,000.00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1,000.00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99,610.00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99,610.00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1,000.00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1,000.00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67.00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67,000.00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67,000.00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2,085.08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2,085.08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160.22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286.00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286.00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187.44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187.44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627.71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627.71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20.00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568.40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568.40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ENCLOSURE BREAKER DE 125 AMPS, 3F, 600V, NEMA-1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13,924.00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CONDULET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154.73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154.73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154.73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IMC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1,150.51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2,301.02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2,301.02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TUBERÍA SDR 26 DE 2"*19'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270.00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180.00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209.00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56,430.00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37,620.00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18,810.00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-66.67%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DE 90*0.80*0.60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43.20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129.60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86.40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28,674.00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19,116.00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9,558.00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-66.67%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4.10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12.31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8.21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2,411.61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1,607.74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803.87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-66.67%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CON MATERIAL IN SITU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41.04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123.12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82.08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15,061.68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10,041.12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5,020.56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-66.67%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CURVA PVC DE 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42.84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342.68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342.68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ADAPTADOR PVC HEMBRA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147.20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147.20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7.00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133.33%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DESDE TRANSFORMADOR A ENCLOSURE BREAKER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CONDULET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154.73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154.73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154.73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ALAMBRE AWG#2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400.00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400.00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67.00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26,800.00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IMC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1,150.51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2,301.02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2,301.02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170.40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170.40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341.04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341.04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ENCLOSURE BREAKER DE 125 AMPS, 3F, 600V, NEMA-1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13,924.00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13,924.00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TUBERÍA SDR 26 DE 1 1/2"*19'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324.83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974.49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974.49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DE 12*0.80*0.60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5.76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5.76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2,880.00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TAPADO ZANJA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7.50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7.50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917.50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917.50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CURVA PVC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32.95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263.60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263.60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ADAPTADOR PVC HEMBRA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55.20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55.20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3,200.00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1.00.16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ALIMENTADOR DESDE ENCLOSURE BREAKER A TRANSFER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ALAMBRE AWG#2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67.00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2,680.00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1,042.54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CURVA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160.22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227.36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PANEL BORAD CON: MCB-125/3A, 1-100/3A, 2-15/3A, 1-30/3A, NEMA-1 A 600V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55,000.00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BOMBA N° 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BOMBA N° 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ALIMENTADOR BOMBA N° 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ALAMBRE AWG#6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135.00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3,276.45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TUBO EMT DE 1 1/2"*10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521.27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260.64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CONECTOR EMT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TUERCA BUSHING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17.04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ABRAZADERA UNITRUD DE 1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85.26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RIEL UNITRUD DE 3/4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627.71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313.86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MATERIALES 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ILUMINACIÓN ESTACIÓN DE BOMBEO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TRANSFORMADOR 5 KVA, 1Ø, 480-120/240 VOLTS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23,126.11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23,126.11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23,126.11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TRANSFORMADOR 10 KVA, 1Ø, 480-120/240 VOLTS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LÁMPARA TIPO COBRA A 240V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6,324.68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12,649.36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37,948.08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50,597.44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POSTE HAV 9M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16,660.00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33,320.00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99,960.00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133,280.00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SALIDA ELÉCTRICA EN TUBERÍA EMT DE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853.82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6,830.56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6,830.56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CIRCUITO ALIMENTADOR DE LÁMPARA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PANEL DE BREAKER DE 4C BREAKER INCLUIDO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1,328.64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2,657.28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2,657.28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PANEL DE BREAKER DE 8C BREAKER INCLUIDO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1,700.00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3,400.00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3,400.00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MATERIALES VARIOS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1.67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12,000.00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8,040.00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20,040.00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67.00%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A-5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7,398,252.53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-             584,715.44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6,813,537.09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-7.90%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CONSTRUCCIÓN ESTACIÓN DE BOMBEO LOS COQUITOS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ESTRUCTURAS EN HORMIGÓN ARMADO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24.27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24.27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561.00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13,615.47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13,615.47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MURO DE BLOCKS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49.22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49.22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102.00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5,020.44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5,020.44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DEMOLICIÓN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41.15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41.15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8,060.04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8,060.04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MATERIAL NO CLASIFICADO EN CÁRCAMO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202.76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202.76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44,860.65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44,860.65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89.85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89.85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10,991.65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10,991.65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MATERIAL SOBRANTE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112.90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112.90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22,114.29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22,114.29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A-6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104,662.54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104,662.54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A-5-R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LÍNEA DE IMPULSIÓN DESDE EB LOS CALLEJONES HASTA CONEXIÓN CON ALCANTARILLADO EN AVENIDA FRANCISCO ALBERTO CAMAÑO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GENERALES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REPLANTEO Y CONTROL TOPOGRÁFICO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201.90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201.90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27,256.50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27,256.50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MOVIMIENTOS DE TIERRAS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257.42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257.42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33,835.61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33,835.61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ARENA PARA ASIENTO TUBERÍAS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25.74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25.74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1,318.05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33,929.57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33,929.57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COMPACTADO CON MATERIAL DE MINA 100%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216.95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214.61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2.34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116,926.04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1,277.00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118,203.04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CORTE DE ASFALTO CON MÁQUINA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403.80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403.80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107.13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43,260.78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43,260.78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EXTRACCIÓN Y BOTE DE ASFALTO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  <w:r w:rsidRPr="00DF6FDE">
              <w:rPr>
                <w:color w:val="000000"/>
                <w:sz w:val="11"/>
                <w:szCs w:val="11"/>
                <w:lang w:eastAsia="es-DO"/>
              </w:rPr>
              <w:t>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17.16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17.16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2,503.52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2,503.52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40.47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42.82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2.35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8,386.64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459.58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7,927.06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-5.48%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SUMINISTRO DE TUBERÍAS DE: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12" PVC - SDR 26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201.90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201.90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2,715.00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548,158.50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548,158.50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Acarreo interno Ø 12" PVC - SDR 26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201.90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201.90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7,066.50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7,066.50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TUBERÍA Ø 12"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4,644.48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83,600.64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83,600.64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Ø 12" x 45º  HN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23,827.00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142,962.00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71,481.00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71,481.00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JUNTA DRESSER DE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3,998.36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47,980.32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47,980.32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COLOCACIÓN DE TUBERÍAS DE: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12" PVC - SDR 26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201.90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201.90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83.40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16,838.46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16,838.46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TUBERÍA Ø 12"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Ø 12" x 45º  HN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440.00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1,320.00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1,320.00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JUNTA DRESSER DE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Y OBRAS COMPLEMENTARIA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CATAS Y SONDEOS Y REPARACIÓN DE AVERÍAS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26,524.63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26,524.63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26,524.63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REPOSICIÓN DE CARPETA ASFÁLTICA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171.62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171.62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714.85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122,679.79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122,679.79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ANCLAJES H.S. PARA PIEZAS ESPECIALES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REGISTRO LADRILLO PROFUNDIDAD DE 2.01 M. A 3.00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44,718.91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44,718.91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44,718.91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ACHIQUE CON BOMBA DE 4"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HR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50.00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271.86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2,718.60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10,874.40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13,593.00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A-5-R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1,334,067.01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-                61,109.18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1,272,957.83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-4.58%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A-6-R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LÍNEA DE IMPULSIÓN DESDE EB NUEVO RENACER HASTA PTAR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GENERALES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REPLANTEO Y CONTROL TOPOGRÁFICO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234.00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172.00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31,590.00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23,220.00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8,370.00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-73.50%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MOVIMIENTOS DE TIERRAS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79.05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284.31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205.26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37,369.71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26,979.37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10,390.33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-72.20%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ARENA PARA ASIENTO TUBERÍAS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7.91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29.84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21.93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1,318.05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39,324.02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28,898.25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10,425.78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-73.49%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COMPACTADO CON MATERIAL DE MINA 100%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66.62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251.44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184.82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136,995.08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100,697.84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36,297.24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-73.50%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12.43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46.91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34.48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9,188.31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6,753.58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2,434.73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-73.50%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SUMINISTRO DE TUBERÍAS DE: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12" PVC - SDR 26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234.00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172.00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2,715.00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635,310.00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466,980.00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168,330.00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-73.50%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Acarreo interno Ø 12" PVC - SDR 26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234.00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172.00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8,190.00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6,020.00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2,170.00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-73.50%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Ø 12" x 45º  HN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23,827.00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119,135.00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71,481.00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47,654.00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JUNTA DRESSER DE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3,998.36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39,983.60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23,990.16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15,993.44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COLOCACIÓN DE TUBERÍAS DE: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12" PVC - SDR 26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234.00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172.00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83.40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19,515.60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14,344.80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5,170.80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-73.50%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Ø 12" x 45º  HN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440.00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1,320.00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880.00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JUNTA DRESSER DE 12"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1,920.00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Y OBRAS COMPLEMENTARIA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CATAS Y SONDEOS Y REPARACIÓN DE AVERÍAS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26,524.63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26,524.63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26,524.63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ANCLAJES H.S. PARA PIEZAS ESPECIALES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REGISTRO LADRILLO PROFUNDIDAD DE 2.01 M. A 3.00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44,718.91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44,718.91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44,718.91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ACHIQUE CON BOMBA DE 4"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HR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50.00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271.86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2,718.60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10,874.40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13,593.00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A-6-R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1,170,963.46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-             761,730.61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409,232.85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-65.05%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PLANTA DE PRETRATAMIENTO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TRABAJOS 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LIMPIEZA DEL ÁREA, INCLUYE DESTRONQUE DE ARBOLES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MATERIALES, PRODUCTO DE LA LIMPIEZA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8,900.00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REPLANTEO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CASETA DE MATERIALES Y CAMPAMENTO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69,000.00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69,000.00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69,000.00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EN MATERIAL NO CLASIFICADO C/EQUIPO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412.44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397.30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15.14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52,221.11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1,990.00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54,211.11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3.81%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MAT. DE PRÉSTAMO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486.42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467.41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19.01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254,660.55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10,355.37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265,015.92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BOTE DE MATERIAL SOBRANTE ( PARA 5.00 KM )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536.17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516.49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19.68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101,167.48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3,855.21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105,022.69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3.81%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SANEAMIENTO ESTRUCTURAL DEL TERRENO EN PREDIO PLANTA DE PRETRATAMIENTO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1,340.30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1,340.30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745.09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998,644.13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998,644.13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CONFECCIÓN DE PIEDRAPLEN, COMPUESTO DE UNA CAPA DE ROCA Y OTRA DE MATERIAL DE PRÉSTAMO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55.28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55.28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887.08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49,037.78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49,037.78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HORMIGÓN ARMADO F'C = 240 KG/CM² EN: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HORMIGÓN DE LIMPIEZA F'C = 180 KG/CM²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31.41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70.40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38.99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6,378.27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449,029.90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248,668.80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200,361.10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-55.38%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LOSA DE FONDO CÁMARA DE ENTRADA, E = 0.30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9.11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1.91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7,520.85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54,150.15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14,349.79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68,499.94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26.50%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LOSA DE FONDO E = 0.30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78.08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74.79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7,520.85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562,484.66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24,713.98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587,198.64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4.39%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LOSA DE FONDO CÁMARA DE SALIDA, E = 0.45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15.91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14.20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1.71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7,520.85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106,796.13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12,875.70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119,671.83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MUROS E = 0.30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253.11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250.74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2.37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11,089.52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2,780,625.20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26,238.36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2,806,863.56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0.94%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LOSAS SUPERIORES, SOPORTE MILITAMICES Y PASARELAS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5.98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5.98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11,702.92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69,985.15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69,985.15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ZAPATA ESCALERA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0.36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0.36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7,520.85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2,707.51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2,707.51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MUROS ESCALERA E = 0.20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0.97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0.97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11,089.52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10,745.75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10,745.75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RAMPA Y PELDAÑOS ESCALERA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1.57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1.57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11,702.92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18,420.40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18,420.40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WATER STOP ENTRE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178.33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178.33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599.70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106,944.50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106,944.50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LOSA DE FONDO SECADO LODO, E = 0.20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8.58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8.58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7,520.85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64,517.65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64,517.65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MUROS SECADO LODO E = 0.20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8.53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8.53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11,089.52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94,626.88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94,626.88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3.05.7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BOVEDILLAS DE EPS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1.70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1.70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8,414.67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14,304.94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14,304.94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LOSA DE FONDO CÁMARA DE ENTRADA, E = 0.30 MTS.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35.02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7.27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27.75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20,266.94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77,364.35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97,631.30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381.73%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LOSA DE FONDO, E = 0.30 MTS.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127.48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75.54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51.95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210,574.53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144,813.25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355,387.77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68.77%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LOSA DE FONDO CÁMARA DE SALIDA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33.77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14.34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19.43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39,976.34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54,158.02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94,134.35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135.48%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688.45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225.59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462.85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628,899.47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1,290,313.20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1,919,212.67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205.17%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LOSAS SUPERIORES, SOPORTE MILITAMICES Y PASARELAS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14.56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14.56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40,589.64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40,589.64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ZAPATA ESCALERA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1,672.65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1,672.65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MUROS ESCALERA E = 0.20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1.33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1.33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3,707.71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3,707.71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3.09.4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RAMPA Y PELDAÑOS ESCALERA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5.23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5.23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14,579.93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14,579.93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3.09.5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LOSA DE FONDO SECADO DE LODO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20.01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55,793.57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55,793.57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3.09.6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ACERO EN MUROS SECADO DE LODO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13.70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13.70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38,202.87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38,202.87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TERMINACIÓN DE SUPERFICIE: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FINO LOSA DE FONDO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223.54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267.60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44.06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512.33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137,101.31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22,574.82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114,526.49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-16.47%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FRAGUACHE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1,689.03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1,615.73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73.30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95,971.75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4,353.78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100,325.53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4.54%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PAÑETE EXTERIOR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411.13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560.97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149.84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175,628.33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46,912.26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128,716.07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-26.71%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PAÑETE INTERIOR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677.24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584.82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92.42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183,093.60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28,935.87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212,029.47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15.80%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FINO LOSA SUPERIOR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153.58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153.58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75,053.93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75,053.93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PAÑETE INTERIOR PULIDO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223.54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469.94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246.40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334.96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157,411.28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82,534.84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74,876.44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-52.43%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141.88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141.88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11,210.96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11,210.96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598.12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460.76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137.36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40,053.37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11,940.35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51,993.71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29.81%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SUM. Y COLOC. VÁLVULAS, TUBERÍAS Y PIEZAS ESPECIALES: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88.80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88.80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11,671.87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11,671.87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MATERIAL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115.44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115.44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22,611.81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22,611.81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VÁLVULAS DE COMPUERTA H. F. Ø 6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23,710.72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94,842.88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94,842.88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VÁLVULAS DE COMPUERTA H. F. Ø 8 PLATILLADA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35,853.76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35,853.76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35,853.76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TEE Ø 6" X 6" PLATILLADA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6,600.00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NIPLE Ø 20 X 12´ PLATILLADO ACERO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80,506.00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80,506.00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80,506.00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24 X 3´ PLATILLADO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61,787.00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61,787.00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61,787.00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NIPLE Ø 30 X 3´ PLATILLADO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101,277.00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101,277.00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101,277.00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NIPLE Ø 40 X 3´ PLATILLADO ACERO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119,323.10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119,323.10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119,323.10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5.18.1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16"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P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5,192.00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5,192.00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5,192.00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5.18.2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20"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15,222.00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15,222.00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15,222.00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5.18.3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JUNTAS DRESSER Ø 30"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22,774.00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22,774.00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22,774.00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5.19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6 X 45 PLATILLADO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10,350.00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82,800.00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41,400.00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124,200.00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5.20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6 X 90 PLATILLADO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9,950.00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59,700.00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59,700.00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5.21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CODO Ø 40" X 45 PLATILLADO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96,000.00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96,000.00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96,000.00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5.23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TUBERÍA Ø 6"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60.00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2,400.12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144,007.20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144,007.20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5.25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TUBERÍA Ø 12"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4,644.48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199,712.64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199,712.64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5.27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TUBERÍA Ø 40"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36,527.45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1,461,098.18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1,461,098.18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VARIOS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Y COLOC. DE REJILLA ACERO INOX. BARRAS DE 1" @ 2.0 CM.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154,700.00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618,800.00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618,800.00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SUM. Y COL. COMPUERTAS ACERO INOX (1.35 M X 1.30 M) e =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108,000.00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2,160,000.00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2,160,000.00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6.02.1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RECRECIDO COMPUERTAS ACERO INOX (1.35 M X 1.30 M) e = 1/2"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16,200.00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324,000.00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324,000.00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ACERA PERIMETRAL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200.00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379.00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179.00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611.47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231,745.45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109,452.34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122,293.11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-47.23%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6.04.1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VERJA DE BLOQUES DE HORMIGÓN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898.00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989.00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91.00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6,777.19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6,702,644.17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616,724.59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6,085,919.58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-9.20%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DE VERJA L 4.00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23,890.00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23,890.00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23,890.00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EQUIPO TAMIZ A TAMBOR GIRATORIO PARA AGUAS RESIDUALES EN CANAL CON CAPACIDAD DE 500 L/S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6,591,241.25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13,182,482.50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13,182,482.50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TRANSPORTADOR A SINFÍN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617,202.17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617,202.17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617,202.17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BARANDA METÁLICA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60.00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60.00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30,000.00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6.10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BARANDA EN TUBO REDONDO DE 2" EN ESCALERA Y PASARELA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66.00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1,650.00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108,900.00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108,900.00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A-10.1.1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REMOCIÓN DE TUBERÍA DE 30" HDS Y COLOCACIÓN TUBERÍA DE ACERO 30"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504.00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252.00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33,122.88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33,122.88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66,245.76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ARENA PARA ASIENTO TUBERÍAS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25.20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25.20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1,318.05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33,214.86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33,214.86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CON MATERIAL IN SITU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252.00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501.33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249.33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61,329.41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30,501.41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30,828.00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-49.73%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MAT. DE PRÉSTAMO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169.57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169.57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92,389.30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92,389.30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MATERIAL DE RELLENO GRANULAR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169.57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169.57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203,488.20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203,488.20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327.60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327.60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64,168.65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64,168.65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EXTRACCIÓN DE TUBERÍA 30" DE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90.00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90.00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SUMINISTRO DE TUBO DE ACERO C/COSTURA DE 30" X 1/4" X 5.8 MTS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90.00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90.00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20,737.32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1,866,358.80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1,866,358.80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INSTALACIÓN DE TUBO DE ACERO C/COSTURA DE 30" X 1/4" X 5.8 MTS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90.00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90.00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2,079.11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187,120.31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187,120.31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CODOS 30" x 90 ACERO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56,640.00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113,280.00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113,280.00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PINTURA EPOXICA DE TUBERÍA Ø 30" ACERO (INTERIOR Y EXTERIOR)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244.48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244.48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564.27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137,952.73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137,952.73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CIERRE REGISTRO ENTRADA TUBERÍA DE HDP 30" EN PLANTA TRATAMIENTO Y DESVÍO HACIA LAGUNA SUROESTE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159,380.00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159,380.00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159,380.00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4.00.4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REGISTRO HERMÉTICO EN CAMBIO DE TUBERÍA DE HDS 30" A ACERO 30"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239,457.87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239,457.87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239,457.87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ANCLAJE DE H.A.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6.57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6.57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18,846.79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123,791.35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123,791.35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BOMBA DE ACHIQUE DE 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HR.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6,886.00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55,088.00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55,088.00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EMPALME A TUBERÍA 30" HDS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65,348.07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65,348.07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65,348.07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8.00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LIMPIEZA FINAL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A-10.1.2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EMPALME TRAMO TERRESTRE CON EL EMISARIO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MOVIMIENTO DE TIERRA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112.00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192.00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80.00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25,236.48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10,515.20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14,721.28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-41.67%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ARENA PARA ASIENTO TUBERÍAS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0.56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2.44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1,318.05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3,954.15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3,216.04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738.11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-81.33%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CON MATERIAL IN SITU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175.78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175.78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21,503.26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21,503.26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RELLENO COMPACTADO MAT. DE PRÉSTAMO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80.04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80.04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43,608.46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43,608.46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MATERIAL DE RELLENO GRANULAR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175.78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175.78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210,931.20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210,931.20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145.60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249.60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104.00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48,890.40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20,371.00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28,519.40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-41.67%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JUNTA REDUCTORA DE 1 M DE DIÁMETRO TIPO DRESSER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MANO DE OBRA PLOMERÍA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75,000.00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REGISTRO DE 2.20 x 2.2 x 2.0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86,155.85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86,155.85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86,155.85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ACHIQUE CON BOMBA DE 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DÍA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6,886.00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41,316.00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41,316.00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10.00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COSTOS MANO DE OBRA ENSAMBLE PANEL, PROGRAMACIÓN Y PUESTA EN FUNCIONAMIENTO DEL PANEL PARA CUATRO BOMBAS SUMERGIBLES DE AGUAS RESIDUALES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48,248.79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48,248.79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48,248.79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A-10-1-1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DUCTO DE DESBORDE EVENTUALES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PRELIMINARES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REPLANTEO Y CONTROL TOPOGRÁFICO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219.00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33,750.00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4,185.00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29,565.00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-12.40%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MOVIMIENTOS DE TIERRAS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394.20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470.00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75.80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61,776.80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9,963.15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51,813.65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-16.13%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ASIENTO DE GRAVA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39.42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10.58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1,242.50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62,125.00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13,145.65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48,979.35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-21.16%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COMPACTADO CON MATERIAL DE MINA 100%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383.50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383.50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208,942.31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208,942.31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13.91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112.45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98.54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22,026.14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19,301.52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2,724.62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-87.63%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SUMINISTRO DE TUBERÍAS DE: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16" PVC - SDR 32.5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219.00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4,251.96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1,062,989.66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131,810.72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931,178.94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-12.40%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ACARREO INTERNO Ø 16" PVC - SDR 32.5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219.00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8,750.00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1,085.00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7,665.00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-12.40%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NIPLE ACERO Ø 16" * 3'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5,192.00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5,192.00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5,192.00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45° Ø 16"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21,999.99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21,999.99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90° Ø 16"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COLOCACIÓN DE TUBERÍAS DE: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Ø 16" PVC - SDR 32.5 CON JUNTA DE GOMA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219.00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130.09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32,522.10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4,032.74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28,489.36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-12.40%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NIPLE ACERO Ø 16" * 3'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1,038.40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1,038.40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1,038.40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45° Ø 16"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1,650.00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3,300.00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3,300.00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CODO 90° Ø 16"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1,800.00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REGISTRO DE VERTIDO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REGISTRO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21,538.96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21,538.96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21,538.96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A-10-2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CASETA CLORACIÓN: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H.A. F´C = 240 KG/CM²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TRABAJOS PRELIMINARES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REPLANTEO Y CONTROL TOPOGRÁFICO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MOVIMIENTOS DE TIERRAS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27.52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27.52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3,617.23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3,617.23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GRANULAR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26.54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4.54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11,986.33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2,473.54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14,459.88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20.64%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HORMIGÓN ARMADO EN: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HORMIGÓN ARMADO, ZAPATA DE MUROS Y COLUMNAS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9.41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5.91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4,824.00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16,884.00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28,500.19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45,384.19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168.80%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COLUMNAS 0.30 M X 0.20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1.81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1.81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11,010.25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19,977.00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19,977.00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VIGAS VT-1 0.20 M X 0.40 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1.26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1.26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11,943.45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15,096.52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15,096.52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VIGAS VT-2 0.20 M X 0.40 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0.61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11,943.45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7,261.62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7,261.62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TECHO E = 0.12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2.66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2.48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0.18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10,256.27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25,435.55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1,846.13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27,281.68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7.26%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H.A EN PISO CON Ø 1/2" @ 0.15, E = 0.15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3.92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3.92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12,580.30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49,289.62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49,289.62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ZAPATA DE MURO Y COLUMNAS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3.92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19,514.25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8,578.74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10,935.51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-43.96%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COLUMNA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6.67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53.34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46.67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148,698.59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130,109.39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18,589.20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-87.50%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 VT-1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2.96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2.96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8,251.74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8,251.74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 VT-2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2.54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2.54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7,080.89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7,080.89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0.12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8,572.89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344.62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8,917.51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BLOCK EN 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6" SNP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16.10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16.10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972.23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15,656.79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15,656.79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6" BNP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13.32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13.32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1,073.04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14,292.89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14,292.89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8" SNP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6.24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6.24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6,327.09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6,327.09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8" BNP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28.49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28.49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1,082.58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30,842.70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30,842.70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BLOQUES TIPO VENTANA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17.60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27.50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9.90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1,174.79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32,306.83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11,630.46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20,676.37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-36.00%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TERMINACIONES: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66.29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90.00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23.71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28,177.09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7,422.47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20,754.62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-26.34%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8,287.20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8,287.20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EN 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6.93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6.93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2,169.64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2,169.64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1,572.27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1,572.27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66.29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66.29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3,937.63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3,937.63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FINO DE LOSA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512.33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13,561.40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13,561.40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24.65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4.65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1,580.33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367.43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1,947.75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23.25%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103.00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103.00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8,953.64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8,953.64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OTROS: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APOYO CILINDROS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8,500.00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APOYO CILINDROS EN MUROS DE HORMIGÓN ARMADO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49,344.89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49,344.89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49,344.89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PLANCHUELA 4" X 1/2" ANCLADA EN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3,800.00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VIGA 6" X 3" X 1/2" ACERO, SOLDADA TECHO DE 20'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24,800.00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CARRO DESLIZANTE INCLUYENDO DIFERENCIAL Y CADENA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385,000.00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385,000.00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385,000.00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EQUIPO DE CLORACIÓN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202,300.00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404,600.00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404,600.00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CILINDROS CONTENEDOR DE 2,000 LIBRAS DE CLORO, INCLUYE: PINTURA GRIS, TUBERÍAS DE EDUCCIÓN, VÁLVULAS Y FUSIBLES Y PROTECCIÓN TIPO CAMPANA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281,253.00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562,506.00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562,506.00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MANIFOLD PARA CONEXIÓN DE TRES CILINDROS DE 2,000 LB. EL MANIFOLD INCLUYE: TRES (3) FX-06 CONECTORES FLEXIBLES, TRES (3) VÁLVULAS DE IVH-100-500 DE AISLAMIENTO, DRIPLEG Y DOS (2) SOPORTES DE MONTAJE EN PARED.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128,089.00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128,089.00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128,089.00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REGULADOR DE VACÍO PARA SER MONTADO EN MANIFOLD, CON CAPACIDAD DE 500 LIBRAS POR DÍA, SIN VÁLVULA DE DOSIFICACIÓN.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65,313.00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65,313.00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65,313.00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EYECTOR CON CAPACIDAD DE DOSIFICACIÓN DE 250 LIBRAS POR DÍA. MANEJO DE PRESIONES DE 0-140 PSI. CHEQUE INTEGRADO.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28,615.00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57,230.00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57,230.00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PANEL DE MEDICIÓN REMOTA, DE 3", CAPACIDAD DE 250 LIBRAS POR DÍA, CON VÁLVULA DE DOSIFICACIÓN Y TUBO DE MEDICIÓN DE FLUJO.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25,942.30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51,884.60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51,884.60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VÁLVULA REDUCTORA DE PRESIÓN PARA MANEJO DE CLORO GAS, PARA SER INSTALADA EN MANIFOLD.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83,680.88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83,680.88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83,680.88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6.05.7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DETECTOR DE FUGAS PARA CLORO GAS CON ALARMA Y CONEXIÓN HASTA 16 SENSORES PARA DETECCIÓN DE 0-10 PPM, INCLUYE CABLE ESTÁNDAR DE 25 PIES (8 M) DE DESCONEXIÓN RÁPIDA Y DOS SENSORES.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108,560.00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108,560.00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108,560.00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TUBERÍAS COBRE 3/8" Y VÁLVULAS CONEXIÓN CILINDROS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3,900.00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6.06.1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TUBERÍAS COBRE Ø 3/4" CONEXIÓN CÁMARAS DE ENTRADA Y SALIDA PLANTA PRETRATAMIENTO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ML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107.70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107.70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297.99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32,093.31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32,093.31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PUERTA DE ENTRADA EN HIERRO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ESCALONES ENTRADA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1,590.00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1,590.00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INSTALACIÓN ELÉCTRICA E ILUMINACIÓN INTERIOR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9,450.00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9,450.00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9,450.00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6.09.1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INSTALACIÓN SISTEMA DE CLORACIÓN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54,404.17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54,404.17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54,404.17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CANALETA DESCARGA AGUAS TRATADAS (INCL. EXC.)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150.00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150.00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1,350.00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202,500.00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202,500.00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PINTURA: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66.29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66.29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8,653.92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8,653.92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3,455.46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3,455.46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IMPERMEABILIZANTE DE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26.47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272.20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7,205.00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7,205.00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COLUMNAS 0.15 M X 0.15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7.00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20,535.11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143,745.79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143,745.79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VIGAS 0.15 M X 0.15 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29,512.89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88,538.67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88,538.67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11.58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11.58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32,282.15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32,282.15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MUROS BLOQUES DE 8"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4.71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4.71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4,774.21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4,774.21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MUROS BLOQUES DE 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4.80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4.80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822.35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3,947.28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3,947.28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H.A EN PISO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1.89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1.89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10,873.28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20,550.49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20,550.49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H.S EN PISO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6,988.29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20,964.86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20,964.86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ANTEPECHO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17,000.00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17,000.00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1.24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FINO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19.00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19.00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9,285.22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9,285.22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A-10-4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SANEAMIENTO LAGUNAS EXISTENTES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TRABAJOS 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LIMPIEZA DEL ÁREA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ACHIQUE CON BOMBA DE 4" (42,000.00 M³)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HORA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390.00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1,170.00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780.00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271.86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318,075.47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212,050.31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106,025.16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-66.67%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REPARACIÓN VÁLVULAS DE ENTRADA LAGUNA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104,736.79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104,736.79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104,736.79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COMPACTADO CON MATERIAL IN SITU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7,193.71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43,162.25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35,968.54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21.88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944,390.03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786,991.66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157,398.37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-83.33%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DEMOLICIÓN DE ESTRUCTURAS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ESTRUCTURAS A DEMOLER EN LAS INMEDIACIONES DE LA PLANTA DE TRATAMIENTO DE AGUAS RESIDUALES PUERTO PLATA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ESTRUCTURA DE REBOSE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29.12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359.91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330.79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378.03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136,056.78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125,048.54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11,008.23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-91.91%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ESTRUCTURA ENTRADA DE AGUA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24.74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24.74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378.03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9,352.46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9,352.46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DE UNA CASA EXISTENTE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13.68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13.68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378.03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5,171.45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5,171.45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CASA DE PLANTA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10.27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10.27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378.03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3,882.37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3,882.37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DE REGISTROS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9.36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9.36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378.03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3,538.36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3,538.36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DEMOLICIÓN EST. SALIDA DE AGUA (INC. CASETA Y CANAL)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99.47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83.47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378.03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37,602.64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31,554.16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6,048.48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-83.91%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3.08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BOTE DE MATERIAL PRODUCTO DE LA DEMOLICIÓN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120.81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724.40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603.59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141,892.24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118,228.29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23,663.95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-83.32%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A-10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40,799,617.55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1,463,911.46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42,263,529.01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3.59%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CASA DE OPERACIÓN Y COMANDO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PRELIMINARES: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LIMPIEZA DEL ÁREA, INCLUYE DESTRONQUE DE ARBOLES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MATERIALES, PRODUCTO DE LA LIMPIEZA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REPLANTEO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MOVIMIENTO DE TIERRA: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EN MATERIAL NO CLASIFICADO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112.39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126.26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13.88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131.44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16,595.94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1,823.73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14,772.21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SUMINISTRO MATERIAL DE RELLENO GRANULAR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22.48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25.25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2.78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30,303.00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3,330.00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26,973.00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COMPACTADO MAT. DE PRÉSTAMO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89.91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101.01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11.10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544.83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55,033.28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6,047.61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48,985.67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146.10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164.14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18.04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32,151.17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3,533.10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28,618.07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HORMIGÓN ARMADO F´C = 240 KG/CM² EN: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PLATEA DE FUNDACIÓN 0.10 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28.38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29.11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0.73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8,996.39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261,884.91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6,540.38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255,344.54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DINTELES 0.15 M X 0.20 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0.78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1.28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14,594.97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23,941.37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38,536.34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164.04%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TECHO 0.12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5.52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6.12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10,256.27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62,768.38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6,190.68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56,577.69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-9.86%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ACERO EN PLATEA DE FUNDACIÓN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36.80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58.22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21.42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162,302.81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59,699.90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102,602.90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-36.78%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DINTELES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1.49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0.03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4,153.19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94.08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4,247.27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2.27%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4.83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7.59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2.76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21,155.68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7,691.00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13,464.68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-36.35%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COLUMNAS DE 0.15 X 0.30 (6 RED. DE 1/2" EST. 3/8" A 0.20 M)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1.74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2.70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0.96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29,779.57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80,404.84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28,624.12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51,780.72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-35.60%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BLOCK EN 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8"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156.25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156.25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158,379.98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158,379.98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6" EN ANTEPECHO.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7.78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7.78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822.35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6,397.89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6,397.89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BLOCK DE 6" CON SERPENTINA Ø 3/8" @ 40 CM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125.40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125.40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972.23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121,915.70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121,915.70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TERMINACIONES: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EN MUROS EXTERIOR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224.40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253.88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29.48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79,484.44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9,230.81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70,253.62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-11.61%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45.97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51.04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5.07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15,979.54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1,587.31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14,392.23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-9.93%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EN 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16.38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10.02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5,128.23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3,137.05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8,265.28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61.17%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45.97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51.04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5.07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3,031.69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301.15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2,730.54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-9.93%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250.80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253.88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15,080.04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183.18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14,896.86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-1.21%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FINO DE LOSA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45.97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51.04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5.07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512.33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26,149.38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2,597.52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23,551.86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-9.93%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32.13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33.12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0.99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2,617.02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  78.23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2,538.80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-2.99%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MOCHETAS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7.13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16.38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9.26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5,128.23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2,897.54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2,230.69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-56.50%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141.40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184.84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43.44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16,067.88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3,776.18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12,291.70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-23.50%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REALIZACIÓN DE COLUMNAS REDONDAS ENTRADA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REALIZACIÓN ARCO ENTRADA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PISOS 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PISO PORCELANATO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38.04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37.96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0.08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968.91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36,779.72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73.64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36,853.36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0.20%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CERÁMICA EN COCINA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1.53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1.19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0.34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784.32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933.34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262.75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1,196.08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28.15%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CERÁMICA EN BAÑO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16.65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16.47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0.18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784.32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12,917.68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143.53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13,061.21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1.11%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CERÁMICA EN PISO BAÑO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0.09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968.91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2,906.72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87.78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2,994.51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ESCALONES GRANITO FONDO GRIS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1,497.86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8,987.17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8,987.17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CENEFAS EN VUELOS Y VENTANAS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70.56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70.56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455.00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32,104.80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32,104.80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ZOCALOS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43.00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349.62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15,033.66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15,033.66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PLOMERÍA: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INODORO BLANCO SENCILLO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6,618.94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6,618.94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6,618.94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LAVAMANOS BLANCO SENCILLO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4,605.10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4,605.10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4,605.10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FREGADERO DOBLE ACERO INOXIDABLE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4,617.76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4,617.76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4,617.76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LAVADERO GRANITO BLANCO DOBLE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3,898.10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3,898.10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3,898.10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DESAGÜE DE PISO Ø 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719.47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719.47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719.47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DESAGÜE DE TECHO Ø 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391.26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391.26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TRAMPA DE GRASA 1.00 M X 1.00 M X 1.00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REGISTRO DE INSPECCIÓN 0.60 M X 0.60 M X 0.60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2,600.00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LLAVE CHORRO EN LAVADERO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LLAVE CHORRO EN JARDINERA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8.00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ELECTRICIDAD: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LUCES CENITALES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8.00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929.26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7,434.08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7,434.08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TOMA CORRIENTE 110 V.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1,123.88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12,362.68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12,362.68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TOMA CORRIENTE 220 V.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1,269.05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1,269.05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1,269.05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SALIDA DE TELÉFONO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848.98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2,546.94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2,546.94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REGISTRO ELÉCTRICO EMPOTRADO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145.00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CAJA DE BREAKER DE 8 CIRCUITOS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2,800.25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2,800.25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2,800.25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CAJA DE SEGURIDAD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INTERRUPTOR SENCILLO 15 AMP.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1,093.42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2,186.84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2,186.84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INTERRUPTOR DOBLE 15 AMP.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1,210.23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3,630.69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3,630.69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9.00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OTROS: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PUERTA DE CRISTAL Y ALUMINIO ENTR. PRINC. 2.10 M X 1.00 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15,700.00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15,700.00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15,700.00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PUERTAS POLIMETÁLICA 0.90 M X 2.10 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4,047.62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12,142.86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12,142.86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PUERTA PLEGADIZA 0.90 M X 2.10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1.89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1.89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8,505.00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8,505.00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VENTANA CORREDIZA 1.40 X 1.02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1.43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1.43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2,964.50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4,233.31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4,233.31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VENTANA CORREDIZA 2.10 X 1.02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2.14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2.14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2,964.50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6,349.96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6,349.96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VENTANA CORREDIZA 2.80 X 1.02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2.86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2.86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2,964.50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8,466.61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8,466.61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VENTANA ALUMINIO AA 0.70 M X .60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1,243.00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1,243.00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GABINETES EN COCINA (3.20 M)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MESETA EN MARMOLITE (2.35 M)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2.35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2.35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19,975.00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19,975.00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BARANDA EN ENTRADA EN TUBO REDONDO DE 2"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1,650.00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3,300.00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3,300.00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PUERTA DOBLE EN TOLA 1.5 x 1.35 M.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21.79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21.79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405.11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8,827.35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8,827.35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10.00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PINTURA: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250.80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253.88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33,142.13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402.59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32,739.54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-1.21%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41.13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51.04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9.91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6,662.89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1,294.12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5,368.77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-19.42%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IMPERMEABILIZANTE DE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60.78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51.04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9.74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272.20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13,892.83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2,650.25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16,543.09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19.08%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PANEL OPERADOR CASETA DE MONITOR Y CONTROL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COSTOS MATERIALES PANEL COMPLETO CON LOS SIGUIENTES EQUIPOS A SUPLIR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255,987.50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255,987.50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255,987.50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PANEL EN FIBRA DE VIDRIO 20" X 16" X 8"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PANEL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TRANSFORMADOR DE CONTROL DE 500 VA 480 V/120 V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val="en-US" w:eastAsia="es-DO"/>
              </w:rPr>
            </w:pPr>
            <w:r w:rsidRPr="00DF6FDE">
              <w:rPr>
                <w:color w:val="000000"/>
                <w:sz w:val="11"/>
                <w:szCs w:val="11"/>
                <w:lang w:val="en-US" w:eastAsia="es-DO"/>
              </w:rPr>
              <w:t xml:space="preserve">POWER SUPPLY 24 VDC DE 5 AMP 120 W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SWITCH INDUSTRIAL ETHERNET DE 5 PUERTOS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BREAKER DE 2 POLOS 10 AMPERES DIN RAIL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BREAKER DE 1 POLOS 6 AMPERES DIN RAIL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ACCESORIOS DE ENSAMBLE DEL PANEL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COSTOS MANO DE OBRA ENSAMBLE PANEL, PROGRAMACIÓN Y PUESTA EN FUNCIONAMIENTO DEL PANEL PARA CUATRO BOMBAS SUMERGIBLES DE AGUAS RESIDUALES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122,000.00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122,000.00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A-11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1,767,444.35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-             473,822.57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1,293,621.78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-26.81%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CASETA DE PLANTA ELÉCTRICA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PRELIMINARES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ZAPATA DE MURO 31.60 M X 1.00 M X 0.60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19.68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18.96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0.72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4,194.90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159.30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4,354.20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3.80%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COMPACTADO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14.76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13.20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1.56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1,614.80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190.84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1,805.64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11.82%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HORMIGÓN F´C = 210 HG/CM2 EN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0.12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4.01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0.01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9,453.17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37,812.68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121.00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37,933.68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0.32%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ZAPATA DE MURO 31.60 M X .60 M X 0.30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3.26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5.68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2.42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4,824.00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27,400.33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11,683.73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15,716.60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-42.64%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ZAPATA DE COLUMNAS 0.80 M X 0.80 M X 0.40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1.55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0.05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4,824.00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7,477.20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241.20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7,236.00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-3.23%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COLUMNAS 3.45 M X 0.20 M 0.30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1.45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1.25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10,715.67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13,394.59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2,164.57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15,559.15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16.16%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 VIGA  5.40 M X .45 M X 0.25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0.36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0.24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9,761.78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5,857.07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2,298.90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3,558.17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-39.25%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VIGA DE AMARRE A NIVEL DE PISO Y NIVEL DE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2.42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0.10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47,152.99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1,946.00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45,206.99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-4.13%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DINTEL EN HUECOS DE VENTILACIÓN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0.66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0.36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0.30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6,736.14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5,557.32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12,293.46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HORMIGÓN CON MALLA ELECTRO SOLDADA EN PISO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27.20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28.00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0.80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689.53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19,306.97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551.63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18,755.34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-2.86%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27.60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27.60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611.47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16,876.45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16,876.45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ACERO EN LOSA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5.20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4.67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0.53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13,009.50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1,475.12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14,484.62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11.34%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ZAPATA DE MURO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1.99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7.21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5.22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20,109.71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14,557.22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5,552.49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-72.39%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COLUMNAS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4.58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10.64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6.06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29,665.87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16,891.59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12,774.28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-56.94%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1.51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3.43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1.92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9,561.64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5,346.12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4,215.52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-55.91%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 DE AMARRE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2.69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7.54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4.85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21,019.64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13,517.75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7,501.88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-64.31%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DINTELES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2.28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6,356.34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3,015.48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3,340.86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-47.44%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BLOQUES DE 8" EN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CASA DE PLANTA BNP.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24.16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25.28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1.12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25,624.61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1,135.27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24,489.35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-4.43%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CASA DE PLANTA SNP.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84.82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68.83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15.99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69,768.28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16,207.97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85,976.25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23.23%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EN ANTE PECHO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4.56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3.36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3,405.80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1,216.36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4,622.16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35.71%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PAÑETES EN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178.76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162.86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15.90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9,673.61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944.43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10,618.04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9.76%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27.20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26.52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1,575.24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40.39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1,615.63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2.56%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178.76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162.86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15.90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50,988.01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4,977.95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55,965.96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9.76%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27.20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26.52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0.68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8,302.85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212.89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8,515.74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2.56%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FINO DE LOSA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27.20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32.56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5.36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15,911.94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2,619.41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13,292.53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-16.46%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32.13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11.73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1,611.93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926.86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2,538.80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57.50%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ML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87.30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86.98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0.32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7,561.05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27.82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7,588.86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0.37%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ELECTRICIDAD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LUCES CENITALES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5.00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929.26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4,646.30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4,646.30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TOMA CORRIENTE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1,123.88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4,495.52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1,123.88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5,619.40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25.00%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INTERRUPTOR DOBLE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1,210.23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1,210.23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1,210.23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2,420.46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INTERRUPTOR TRIPLE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1,446.98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1,446.98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1,446.98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2,893.96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REGISTRO ELÉCTRICO .80 M X .80 M EN BLOCK DE 6"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2,600.00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2,600.00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2,600.00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VARIOS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PUERTA EN TOLA 4.00 M X 2.30 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25,350.00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25,350.00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25,350.00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VENTANILLA PARA VENTILACIÓN GENERADOR ELÉCTRICO 0.70M X 1.00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4.00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3,950.00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15,800.00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15,800.00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VENTANILLA PARA VENTILACIÓN GENERADOR ELÉCTRICO 0.70M X 2.10 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9,100.00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9,100.00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9,100.00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DESAGÜE DE TECHO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ML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6.00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217.03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1,302.18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1,302.18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PINTURA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ACRÍLICA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75.00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162.86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87.86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21,260.15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11,469.46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9,790.69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-53.95%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ACRÍLICA EN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15.00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26.52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11.52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3,461.99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1,503.85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1,958.14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-43.44%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IMPERMEABILIZANTE EN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26.52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26.52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272.20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7,218.61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7,218.61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A-12-1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PRELIMINARES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3.00 X 3.50 X 2.80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62.50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44.00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18.50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9,735.00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4,093.13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13,828.13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42.05%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DE REPOSICIÓN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40.45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14.60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25.85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1,786.07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3,162.32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4,948.38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177.05%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28.67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25.02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3.65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4,900.79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713.96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5,614.76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14.57%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HORMIGÓN F´C = 210 HG/CM² EN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SUPERIOR 3.00 X 3.50 X 0.12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1.26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1.26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9,453.17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11,910.99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11,910.99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FONDO 3.00 X 3.50 X 0.15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1.57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1.57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4,824.00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7,573.68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7,573.68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VIGA DE AMARRE A NIVEL DE LOSA 0.20 X 0.20 X 13.00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0.52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0.52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9,729.98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9,729.98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MUROS E = 0.20 M, ACERO @ 0.20 M A.D.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5.46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6.50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7,500.50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48,753.27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7,800.52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40,952.74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-16.00%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ACERO EN LOSA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1.44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1.55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0.11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4,321.01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315.65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4,005.36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-7.31%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LOSA FONDO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2.75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0.25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8,363.25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689.46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7,673.79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-8.24%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 DE AMARRE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1.15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0.45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4,460.40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1,242.36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3,218.04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-27.85%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3.18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19.50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16.32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54,361.13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45,492.20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8,868.92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-83.69%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BLOQUES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 6" EN HUECO TAPA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0.64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0.36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822.35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822.35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296.05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526.30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-36.00%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PAÑETES EN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MUROS Y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37.80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2,554.13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308.87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2,245.26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-12.09%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PAÑETE PULIDO EN MUROS Y LOSA DE PISO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37.80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5.20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13,462.39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1,628.01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11,834.38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-12.09%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FINO LOSA SUPERIOR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10.50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5,131.31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5,131.31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13.00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1,027.21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1,027.21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CANTOS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3.20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278.17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278.17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PLOMERÍA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FLOTA PARA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615.00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615.00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VÁLVULA DE PASO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425.00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425.00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425.00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850.00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CHEQUE PARA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775.00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775.00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775.00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PIEZAS DE PLOMERÍA (TUBOS, CODOS Y ADAPTADORES PVC.)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MANO DE OBRA PLOMERO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PA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BOMBA PARA CISTERNA 1.5 HP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30,000.00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TANQUE PRESURIZADO PARA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VARIOS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TAPA PARA HUECO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A-12-2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CASA PARA BOMBA CISTERNA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PRELIMINARES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EXCAVACIÓN ZAPATA DE MURO 8.20 X 0.60 X 1.00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4.92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4.92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221.25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1,088.55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1,088.55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RELLENO DE REPOSICIÓN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2.46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2.46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122.33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300.94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300.94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BOTE DE SOBRANTES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1.72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1.72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337.30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337.30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HORMIGÓN F´C = 210 HG/CM² EN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0.55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0.55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9,453.17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5,199.24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5,199.24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ZAPATA DE MURO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1.25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1.25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4,824.00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6,030.00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6,030.00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VIGA DE AMARRE A NIVEL DE PISO Y NIVEL DE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0.65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0.65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12,162.48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12,162.48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DINTEL 1.30 X 0.20 X 0.30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M³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0.08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0.08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18,711.50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1,459.50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1,459.50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12.20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12.20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611.47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7,459.88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7,459.88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ACERO EN LOSA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0.50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0.50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1,393.88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1,393.88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ZAPATA DE MURO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0.60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0.60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1,672.65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1,672.65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VIGA DE AMARRE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0.47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0.47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1,310.24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1,310.24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2.09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ACERO EN DINTELES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QQ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0.10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0.10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2,787.75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278.78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278.78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BLOQUES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 8"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22.26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22.26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1,013.63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22,563.44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22,563.44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 6" EN GUARDERA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1.64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1.64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822.35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1,348.65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1,348.65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4.00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PAÑETES EN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40.40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2,399.69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2,399.69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FRAGUACHE EN 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59.40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222.74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222.74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1,174.05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1,174.05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LOSA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40.40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313.08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12,648.38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12,648.38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FINO DE LOSA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488.70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1,832.61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1,832.61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ZABALETA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8.20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8.20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79.02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647.93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647.93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CANTOS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33.70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33.70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86.93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2,929.49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2,929.49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5.00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ELECTRICIDAD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LUCES CENITALES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929.26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1,858.52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1,858.52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TOMA CORRIENTE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2.00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1,123.88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2,247.76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2,247.76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INTERRUPTOR DOBLE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1,269.05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1,269.05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1,269.05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CAJA DE BREACKER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2,800.25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2,800.25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2,800.25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6.00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PLOMERÍA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6.01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DESAGÜE DE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195.63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195.63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195.63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7.00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VARIOS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PUERTA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5,555.00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5,555.00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5,555.00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8.00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PINTURA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ACRÍLICA EN MUROS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40.40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40.40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5,273.92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5,273.92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ACRÍLICA EN TECHOS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130.54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489.53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489.53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IMPERMEABILIZANTE EN TECHO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M²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3.75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3.75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272.20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1,020.73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1,020.73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A-12-3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ELECTRIFICACIÓN COMPLEJO DE PRETRATAMIENTO Y CONTROL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INSTALACIÓN ELÉCTRICA DE MEDIA TENSIÓN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 TRANSFORMADOR DE 3*75 KVA 7200/12400-240/480V, SOBRE POSTE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106,741.62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320,224.86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320,224.86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 TRANSFORMADOR DE 3*25 KVA 7200/12400-240/480V, SOBRE POSTE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105,000.00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PERCHA PARA SOPORTE DE TRANSFORMADORES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7,718.09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7,718.09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7,718.09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POSTE DE 12 DE HAV 800DAN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USO DE GRÚA PARA SUBIR LOS TRANSFORMADORES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12,500.00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1.05.1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ALAMBRE AAAC  # 3/0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PIES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400.00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400.00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32.60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13,040.00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13,040.00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1.05.2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ALAMBRE AAAC  # 2/0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PIES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1,300.00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1,300.00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32.60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42,380.00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42,380.00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SOPORTE CUT-OUT Y PARARRAYO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2,266.41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2,266.41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2,266.41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TIPO MT-307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3.00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3.00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10,856.28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32,568.84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32,568.84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TIPO MT-308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18,500.00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PO-110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1,600.00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1,600.00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PR-101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7,800.00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7,800.00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7,800.00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HA-106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5,600.00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5,600.00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5,600.00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TIPO MT-301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TIPO 2F3-MT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1,750.00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3,500.00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TIPO 2EA-MT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1.07.8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ESTRUCTURA PR-101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2.00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35,000.00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70,000.00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SISTEMA DE EMERGENCIA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GENERADOR DE EMERGENCIA DE 150 KW A 480V, 3F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1,204,577.44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1,204,577.44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1,204,577.44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GENERADOR DE EMERGENCIA DE 100 KW A 480V, 3F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919,044.00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919,044.00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919,044.00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FIJAR GENERADOR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7,500.00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DE TIERRA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8,689.81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8,689.81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8,689.81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DE ESCAPE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22,514.40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22,514.40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22,514.40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SISTEMA DE COMBUSTIBLE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9,506.08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9,506.08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9,506.08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2.06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TANQUE DE COMBUSTIBLE DE 1000 GLS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73,160.00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73,160.00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73,160.00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2.07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BASE PARA TANQUE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8,000.00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2.08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TANQUE DIARIO DE 42 GLS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9,440.00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9,440.00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9,440.00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2.09.1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SUMINISTRO ENCLOSURE BREAKER DE 300/3 AMPS, 600 VOLTS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29,240.40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29,240.40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29,240.40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2.09.2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val="en-US" w:eastAsia="es-DO"/>
              </w:rPr>
            </w:pPr>
            <w:r w:rsidRPr="00DF6FDE">
              <w:rPr>
                <w:sz w:val="11"/>
                <w:szCs w:val="11"/>
                <w:lang w:val="en-US" w:eastAsia="es-DO"/>
              </w:rPr>
              <w:t>SUMINISTRO ENCLOSURE BREAKER DE 125/3 AMPS, 600 VOLTS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14,035.39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14,035.39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14,035.39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2.10.1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INTERRUPTOR DE TRASFERENCIA AUTOMÁTICA DE 300 AMPS, 3F, NEMA-1, CON MONITOR DE FASE, CONTROL DE VOLTAJE EN CUTLER HAMMER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NR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94,610.04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94,610.04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94,610.04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-100.00%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2.10.2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SUMINISTRO INTERRUPTOR DE TRASFERENCIA AUTOMÁTICA DE 300/400 AMPS, 3F, NEMA-1, CON MONITOR DE FASE, CONTROL DE VOLTAJE EN CUTLER HAMMER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UD.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140,429.44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140,429.44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140,429.44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2.11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MANO DE OBRA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95,000.00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95,000.00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95,000.00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A-12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2,947,675.41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-             597,172.44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2,350,502.97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-20.26%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A-13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PROPUESTA PLAN AMBIENTAL DEL PROYECTO (PAP)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A-13-1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Recolección de Información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22,500.00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A-13-2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Análisis y Estudio de las Informaciones Existentes (PMAA), Memorias Técnicas y Diseños Finales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78,300.00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78,300.00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78,300.00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A-13-3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Visita de Campo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87,200.00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87,200.00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87,200.00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A-13-4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Elaboración de la Propuesta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1.00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-  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401,500.00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401,500.00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401,500.00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A-13-5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ANÁLISIS FÍSICO QUÍMICO DE LODOS EN LAGUNA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N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P.A.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 xml:space="preserve">                      -     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1.00   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196,470.00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196,470.00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196,470.00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A-13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589,500.00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196,470.00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      785,970.00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33.33%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SUB-TOTAL A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  92,947,474.94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-             102,939.76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  92,844,535.18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-0.11%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GASTOS GENERALES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BENEFICIOS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10.00%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735,324.17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9,294,747.49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10,293.98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9,284,453.52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99.89%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SEGUROS, PÓLIZAS y FIANZAS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3.00%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220,597.25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2,788,424.25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3,088.19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2,785,336.06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99.89%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GASTOS ADMINISTRATIVOS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2.50%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183,831.04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2,323,686.87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2,573.49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2,321,113.38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99.89%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TRANSPORTE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147,064.83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1,858,949.50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2,058.80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1,856,890.70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99.89%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CODIA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0.10%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7,353.24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92,947.47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-                     102.94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92,844.54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99.89%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1.05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FONDO DE PENSIONES y JUBILACIONES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1.00%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929,474.75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929,474.75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                -  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 xml:space="preserve">               929,474.75   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0.00%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2.00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ITBIS sobre Beneficios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18.00%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  <w:r w:rsidRPr="00DF6FDE">
              <w:rPr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55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color w:val="000000"/>
                <w:sz w:val="11"/>
                <w:szCs w:val="11"/>
                <w:lang w:eastAsia="es-DO"/>
              </w:rPr>
              <w:t> 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SUB-TOTAL GASTOS GENERALES</w:t>
            </w:r>
          </w:p>
        </w:tc>
        <w:tc>
          <w:tcPr>
            <w:tcW w:w="19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4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30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17,288,230.34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-                18,117.40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  17,270,112.94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DD9C4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-0.10%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3306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TOTAL GENERAL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110,235,705.28   </w:t>
            </w:r>
          </w:p>
        </w:tc>
        <w:tc>
          <w:tcPr>
            <w:tcW w:w="48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-             121,057.16   </w:t>
            </w:r>
          </w:p>
        </w:tc>
        <w:tc>
          <w:tcPr>
            <w:tcW w:w="48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 xml:space="preserve">       110,114,648.12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color w:val="000000"/>
                <w:sz w:val="11"/>
                <w:szCs w:val="11"/>
                <w:lang w:eastAsia="es-DO"/>
              </w:rPr>
            </w:pPr>
            <w:r w:rsidRPr="00DF6FDE">
              <w:rPr>
                <w:bCs/>
                <w:color w:val="000000"/>
                <w:sz w:val="11"/>
                <w:szCs w:val="11"/>
                <w:lang w:eastAsia="es-DO"/>
              </w:rPr>
              <w:t>-0.11%</w:t>
            </w:r>
          </w:p>
        </w:tc>
      </w:tr>
      <w:tr w:rsidR="0041421B" w:rsidRPr="00DF6FDE" w:rsidTr="00F732B8">
        <w:trPr>
          <w:trHeight w:val="20"/>
        </w:trPr>
        <w:tc>
          <w:tcPr>
            <w:tcW w:w="3306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Menos descuento ofertado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    1,514,859.96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    1,514,859.96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    1,514,859.96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100.00%</w:t>
            </w:r>
          </w:p>
        </w:tc>
      </w:tr>
      <w:tr w:rsidR="0041421B" w:rsidRPr="00DF6FDE" w:rsidTr="00F732B8">
        <w:trPr>
          <w:trHeight w:val="20"/>
        </w:trPr>
        <w:tc>
          <w:tcPr>
            <w:tcW w:w="3306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TOTAL 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108,720,845.32   </w:t>
            </w:r>
          </w:p>
        </w:tc>
        <w:tc>
          <w:tcPr>
            <w:tcW w:w="48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-          1,635,917.12   </w:t>
            </w:r>
          </w:p>
        </w:tc>
        <w:tc>
          <w:tcPr>
            <w:tcW w:w="481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108,599,788.16   </w:t>
            </w:r>
          </w:p>
        </w:tc>
        <w:tc>
          <w:tcPr>
            <w:tcW w:w="2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99.89%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b w:val="0"/>
                <w:bCs/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3306" w:type="pct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TOTAL CONTRATO ADENDADO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48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 </w:t>
            </w:r>
          </w:p>
        </w:tc>
        <w:tc>
          <w:tcPr>
            <w:tcW w:w="73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 xml:space="preserve">                            108,599,788.16   </w:t>
            </w: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b w:val="0"/>
                <w:bCs/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right"/>
              <w:rPr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NOTA: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A    = AUMENTO DE CANTIDAD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N    = PARTIDA NUEVA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P    = PARTIDA A REALIZAR PARCIALMENTE O SIN CAMBIOS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  <w:tr w:rsidR="0041421B" w:rsidRPr="00DF6FDE" w:rsidTr="00F732B8">
        <w:trPr>
          <w:trHeight w:val="2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  <w:r w:rsidRPr="00DF6FDE">
              <w:rPr>
                <w:bCs/>
                <w:sz w:val="11"/>
                <w:szCs w:val="11"/>
                <w:lang w:eastAsia="es-DO"/>
              </w:rPr>
              <w:t>NR = PARTIDA A NO REALIZAR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b w:val="0"/>
                <w:bCs/>
                <w:sz w:val="11"/>
                <w:szCs w:val="11"/>
                <w:lang w:eastAsia="es-D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jc w:val="center"/>
              <w:rPr>
                <w:sz w:val="11"/>
                <w:szCs w:val="11"/>
                <w:lang w:eastAsia="es-DO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21B" w:rsidRPr="00DF6FDE" w:rsidRDefault="0041421B" w:rsidP="007A4AA3">
            <w:pPr>
              <w:spacing w:before="20" w:after="20"/>
              <w:rPr>
                <w:sz w:val="11"/>
                <w:szCs w:val="11"/>
                <w:lang w:eastAsia="es-DO"/>
              </w:rPr>
            </w:pPr>
          </w:p>
        </w:tc>
      </w:tr>
    </w:tbl>
    <w:p w:rsidR="0041421B" w:rsidRDefault="0041421B" w:rsidP="0041421B"/>
    <w:p w:rsidR="0041421B" w:rsidRDefault="0041421B" w:rsidP="0041421B"/>
    <w:p w:rsidR="00344C8D" w:rsidRDefault="00344C8D"/>
    <w:p w:rsidR="00B774E6" w:rsidRDefault="00B774E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sectPr w:rsidR="00B774E6" w:rsidSect="00D542A3">
      <w:footerReference w:type="even" r:id="rId11"/>
      <w:footerReference w:type="default" r:id="rId12"/>
      <w:pgSz w:w="20160" w:h="12240" w:orient="landscape" w:code="5"/>
      <w:pgMar w:top="1701" w:right="450" w:bottom="1701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EA" w:rsidRDefault="00CB3AEA">
      <w:r>
        <w:separator/>
      </w:r>
    </w:p>
  </w:endnote>
  <w:endnote w:type="continuationSeparator" w:id="0">
    <w:p w:rsidR="00CB3AEA" w:rsidRDefault="00CB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3" w:rsidRDefault="003C7EB7" w:rsidP="00F32627">
    <w:pPr>
      <w:pStyle w:val="Piedepgina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7A4AA3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7A4AA3" w:rsidRDefault="007A4AA3" w:rsidP="00DE34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3" w:rsidRDefault="003C7EB7" w:rsidP="00F32627">
    <w:pPr>
      <w:pStyle w:val="Piedepgina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7A4AA3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CB3AEA"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:rsidR="007A4AA3" w:rsidRDefault="007A4AA3" w:rsidP="00DE342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EA" w:rsidRDefault="00CB3AEA">
      <w:r>
        <w:separator/>
      </w:r>
    </w:p>
  </w:footnote>
  <w:footnote w:type="continuationSeparator" w:id="0">
    <w:p w:rsidR="00CB3AEA" w:rsidRDefault="00CB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A57"/>
    <w:multiLevelType w:val="hybridMultilevel"/>
    <w:tmpl w:val="F0B626C0"/>
    <w:lvl w:ilvl="0" w:tplc="595EF05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860" w:hanging="360"/>
      </w:pPr>
    </w:lvl>
    <w:lvl w:ilvl="2" w:tplc="1C0A001B" w:tentative="1">
      <w:start w:val="1"/>
      <w:numFmt w:val="lowerRoman"/>
      <w:lvlText w:val="%3."/>
      <w:lvlJc w:val="right"/>
      <w:pPr>
        <w:ind w:left="2580" w:hanging="180"/>
      </w:pPr>
    </w:lvl>
    <w:lvl w:ilvl="3" w:tplc="1C0A000F" w:tentative="1">
      <w:start w:val="1"/>
      <w:numFmt w:val="decimal"/>
      <w:lvlText w:val="%4."/>
      <w:lvlJc w:val="left"/>
      <w:pPr>
        <w:ind w:left="3300" w:hanging="360"/>
      </w:pPr>
    </w:lvl>
    <w:lvl w:ilvl="4" w:tplc="1C0A0019" w:tentative="1">
      <w:start w:val="1"/>
      <w:numFmt w:val="lowerLetter"/>
      <w:lvlText w:val="%5."/>
      <w:lvlJc w:val="left"/>
      <w:pPr>
        <w:ind w:left="4020" w:hanging="360"/>
      </w:pPr>
    </w:lvl>
    <w:lvl w:ilvl="5" w:tplc="1C0A001B" w:tentative="1">
      <w:start w:val="1"/>
      <w:numFmt w:val="lowerRoman"/>
      <w:lvlText w:val="%6."/>
      <w:lvlJc w:val="right"/>
      <w:pPr>
        <w:ind w:left="4740" w:hanging="180"/>
      </w:pPr>
    </w:lvl>
    <w:lvl w:ilvl="6" w:tplc="1C0A000F" w:tentative="1">
      <w:start w:val="1"/>
      <w:numFmt w:val="decimal"/>
      <w:lvlText w:val="%7."/>
      <w:lvlJc w:val="left"/>
      <w:pPr>
        <w:ind w:left="5460" w:hanging="360"/>
      </w:pPr>
    </w:lvl>
    <w:lvl w:ilvl="7" w:tplc="1C0A0019" w:tentative="1">
      <w:start w:val="1"/>
      <w:numFmt w:val="lowerLetter"/>
      <w:lvlText w:val="%8."/>
      <w:lvlJc w:val="left"/>
      <w:pPr>
        <w:ind w:left="6180" w:hanging="360"/>
      </w:pPr>
    </w:lvl>
    <w:lvl w:ilvl="8" w:tplc="1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317A7F"/>
    <w:multiLevelType w:val="hybridMultilevel"/>
    <w:tmpl w:val="890273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C32F99"/>
    <w:multiLevelType w:val="hybridMultilevel"/>
    <w:tmpl w:val="76CAB7E4"/>
    <w:lvl w:ilvl="0" w:tplc="7E9A38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D7B51"/>
    <w:multiLevelType w:val="hybridMultilevel"/>
    <w:tmpl w:val="581A34E2"/>
    <w:lvl w:ilvl="0" w:tplc="67EC6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9A9"/>
    <w:multiLevelType w:val="multilevel"/>
    <w:tmpl w:val="5052D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F36CB2"/>
    <w:multiLevelType w:val="hybridMultilevel"/>
    <w:tmpl w:val="A74C7C8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3C4C12"/>
    <w:multiLevelType w:val="hybridMultilevel"/>
    <w:tmpl w:val="243C6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524CA2"/>
    <w:multiLevelType w:val="hybridMultilevel"/>
    <w:tmpl w:val="45DC84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D6023"/>
    <w:multiLevelType w:val="hybridMultilevel"/>
    <w:tmpl w:val="5052DD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87E53C3"/>
    <w:multiLevelType w:val="hybridMultilevel"/>
    <w:tmpl w:val="0408F2C0"/>
    <w:lvl w:ilvl="0" w:tplc="44840C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19C676B0"/>
    <w:multiLevelType w:val="multilevel"/>
    <w:tmpl w:val="5052D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A4E566D"/>
    <w:multiLevelType w:val="hybridMultilevel"/>
    <w:tmpl w:val="B1384508"/>
    <w:lvl w:ilvl="0" w:tplc="34C6F8C6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31A1D"/>
    <w:multiLevelType w:val="hybridMultilevel"/>
    <w:tmpl w:val="A7223A1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D6A7A78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i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F244ED0"/>
    <w:multiLevelType w:val="hybridMultilevel"/>
    <w:tmpl w:val="365230EC"/>
    <w:lvl w:ilvl="0" w:tplc="8CCE4C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43379AF"/>
    <w:multiLevelType w:val="hybridMultilevel"/>
    <w:tmpl w:val="F4CCE5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A93114"/>
    <w:multiLevelType w:val="hybridMultilevel"/>
    <w:tmpl w:val="E84A045C"/>
    <w:lvl w:ilvl="0" w:tplc="504E4AD4">
      <w:start w:val="1"/>
      <w:numFmt w:val="lowerLetter"/>
      <w:lvlText w:val="(%1)"/>
      <w:legacy w:legacy="1" w:legacySpace="120" w:legacyIndent="720"/>
      <w:lvlJc w:val="left"/>
      <w:pPr>
        <w:ind w:left="1267" w:hanging="7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56285"/>
    <w:multiLevelType w:val="hybridMultilevel"/>
    <w:tmpl w:val="9778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9C718C"/>
    <w:multiLevelType w:val="hybridMultilevel"/>
    <w:tmpl w:val="A95C9E6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1616FB"/>
    <w:multiLevelType w:val="hybridMultilevel"/>
    <w:tmpl w:val="48F2D3B0"/>
    <w:lvl w:ilvl="0" w:tplc="9ED4CA0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C923C6"/>
    <w:multiLevelType w:val="multilevel"/>
    <w:tmpl w:val="2A84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  <w:i/>
      </w:rPr>
    </w:lvl>
  </w:abstractNum>
  <w:abstractNum w:abstractNumId="20">
    <w:nsid w:val="33C53BE1"/>
    <w:multiLevelType w:val="multilevel"/>
    <w:tmpl w:val="F4CCE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EF0275"/>
    <w:multiLevelType w:val="hybridMultilevel"/>
    <w:tmpl w:val="F4644CF6"/>
    <w:lvl w:ilvl="0" w:tplc="D96466D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37A8575C"/>
    <w:multiLevelType w:val="hybridMultilevel"/>
    <w:tmpl w:val="62467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E24B1"/>
    <w:multiLevelType w:val="multilevel"/>
    <w:tmpl w:val="9688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24">
    <w:nsid w:val="4539604A"/>
    <w:multiLevelType w:val="hybridMultilevel"/>
    <w:tmpl w:val="81EEEACA"/>
    <w:lvl w:ilvl="0" w:tplc="F0047B0A">
      <w:start w:val="1"/>
      <w:numFmt w:val="decimal"/>
      <w:lvlText w:val="%1."/>
      <w:lvlJc w:val="left"/>
      <w:pPr>
        <w:ind w:left="720" w:hanging="360"/>
      </w:pPr>
    </w:lvl>
    <w:lvl w:ilvl="1" w:tplc="C8C84C2C" w:tentative="1">
      <w:start w:val="1"/>
      <w:numFmt w:val="lowerLetter"/>
      <w:lvlText w:val="%2."/>
      <w:lvlJc w:val="left"/>
      <w:pPr>
        <w:ind w:left="1440" w:hanging="360"/>
      </w:pPr>
    </w:lvl>
    <w:lvl w:ilvl="2" w:tplc="9A122196" w:tentative="1">
      <w:start w:val="1"/>
      <w:numFmt w:val="lowerRoman"/>
      <w:lvlText w:val="%3."/>
      <w:lvlJc w:val="right"/>
      <w:pPr>
        <w:ind w:left="2160" w:hanging="180"/>
      </w:pPr>
    </w:lvl>
    <w:lvl w:ilvl="3" w:tplc="D0641DD8" w:tentative="1">
      <w:start w:val="1"/>
      <w:numFmt w:val="decimal"/>
      <w:lvlText w:val="%4."/>
      <w:lvlJc w:val="left"/>
      <w:pPr>
        <w:ind w:left="2880" w:hanging="360"/>
      </w:pPr>
    </w:lvl>
    <w:lvl w:ilvl="4" w:tplc="2EB4F73A" w:tentative="1">
      <w:start w:val="1"/>
      <w:numFmt w:val="lowerLetter"/>
      <w:lvlText w:val="%5."/>
      <w:lvlJc w:val="left"/>
      <w:pPr>
        <w:ind w:left="3600" w:hanging="360"/>
      </w:pPr>
    </w:lvl>
    <w:lvl w:ilvl="5" w:tplc="F7063C84" w:tentative="1">
      <w:start w:val="1"/>
      <w:numFmt w:val="lowerRoman"/>
      <w:lvlText w:val="%6."/>
      <w:lvlJc w:val="right"/>
      <w:pPr>
        <w:ind w:left="4320" w:hanging="180"/>
      </w:pPr>
    </w:lvl>
    <w:lvl w:ilvl="6" w:tplc="1AA8035E" w:tentative="1">
      <w:start w:val="1"/>
      <w:numFmt w:val="decimal"/>
      <w:lvlText w:val="%7."/>
      <w:lvlJc w:val="left"/>
      <w:pPr>
        <w:ind w:left="5040" w:hanging="360"/>
      </w:pPr>
    </w:lvl>
    <w:lvl w:ilvl="7" w:tplc="74D22ACA" w:tentative="1">
      <w:start w:val="1"/>
      <w:numFmt w:val="lowerLetter"/>
      <w:lvlText w:val="%8."/>
      <w:lvlJc w:val="left"/>
      <w:pPr>
        <w:ind w:left="5760" w:hanging="360"/>
      </w:pPr>
    </w:lvl>
    <w:lvl w:ilvl="8" w:tplc="D92881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66358"/>
    <w:multiLevelType w:val="hybridMultilevel"/>
    <w:tmpl w:val="D188F848"/>
    <w:lvl w:ilvl="0" w:tplc="7E9A38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54D62"/>
    <w:multiLevelType w:val="hybridMultilevel"/>
    <w:tmpl w:val="C016BCAA"/>
    <w:lvl w:ilvl="0" w:tplc="DB3410D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C1334"/>
    <w:multiLevelType w:val="hybridMultilevel"/>
    <w:tmpl w:val="DA7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BD6F93"/>
    <w:multiLevelType w:val="hybridMultilevel"/>
    <w:tmpl w:val="4E94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6B3808"/>
    <w:multiLevelType w:val="hybridMultilevel"/>
    <w:tmpl w:val="E142436C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350010"/>
    <w:multiLevelType w:val="hybridMultilevel"/>
    <w:tmpl w:val="30EE6A80"/>
    <w:lvl w:ilvl="0" w:tplc="7E9A38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40225"/>
    <w:multiLevelType w:val="multilevel"/>
    <w:tmpl w:val="E07A3D22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6DF5FBB"/>
    <w:multiLevelType w:val="hybridMultilevel"/>
    <w:tmpl w:val="A76A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81165"/>
    <w:multiLevelType w:val="hybridMultilevel"/>
    <w:tmpl w:val="D5A25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5C5644"/>
    <w:multiLevelType w:val="hybridMultilevel"/>
    <w:tmpl w:val="BB3A2A6A"/>
    <w:lvl w:ilvl="0" w:tplc="684EE9AC">
      <w:start w:val="1"/>
      <w:numFmt w:val="decimal"/>
      <w:lvlText w:val="%1."/>
      <w:lvlJc w:val="left"/>
      <w:pPr>
        <w:ind w:left="81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5">
    <w:nsid w:val="5EFB04A1"/>
    <w:multiLevelType w:val="hybridMultilevel"/>
    <w:tmpl w:val="6B82D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70062D"/>
    <w:multiLevelType w:val="hybridMultilevel"/>
    <w:tmpl w:val="0A6AFE00"/>
    <w:lvl w:ilvl="0" w:tplc="08BEA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FDEA78"/>
    <w:multiLevelType w:val="hybridMultilevel"/>
    <w:tmpl w:val="BC9AF3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58E3F66"/>
    <w:multiLevelType w:val="hybridMultilevel"/>
    <w:tmpl w:val="65D8699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0B4F71"/>
    <w:multiLevelType w:val="hybridMultilevel"/>
    <w:tmpl w:val="D5A25F68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40">
    <w:nsid w:val="6A5211AB"/>
    <w:multiLevelType w:val="hybridMultilevel"/>
    <w:tmpl w:val="EDBE15E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524991"/>
    <w:multiLevelType w:val="multilevel"/>
    <w:tmpl w:val="2E3AC6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i/>
      </w:rPr>
    </w:lvl>
  </w:abstractNum>
  <w:abstractNum w:abstractNumId="42">
    <w:nsid w:val="76707D00"/>
    <w:multiLevelType w:val="hybridMultilevel"/>
    <w:tmpl w:val="719846F4"/>
    <w:lvl w:ilvl="0" w:tplc="BD8C5E5C">
      <w:start w:val="1"/>
      <w:numFmt w:val="lowerLetter"/>
      <w:lvlText w:val="%1)"/>
      <w:lvlJc w:val="left"/>
      <w:pPr>
        <w:ind w:left="1387" w:hanging="360"/>
      </w:pPr>
    </w:lvl>
    <w:lvl w:ilvl="1" w:tplc="0C0A0003">
      <w:start w:val="1"/>
      <w:numFmt w:val="lowerLetter"/>
      <w:lvlText w:val="%2."/>
      <w:lvlJc w:val="left"/>
      <w:pPr>
        <w:ind w:left="2107" w:hanging="360"/>
      </w:pPr>
    </w:lvl>
    <w:lvl w:ilvl="2" w:tplc="0C0A0005">
      <w:start w:val="1"/>
      <w:numFmt w:val="lowerLetter"/>
      <w:lvlText w:val="%3."/>
      <w:lvlJc w:val="left"/>
      <w:pPr>
        <w:ind w:left="3367" w:hanging="720"/>
      </w:pPr>
      <w:rPr>
        <w:rFonts w:hint="default"/>
      </w:rPr>
    </w:lvl>
    <w:lvl w:ilvl="3" w:tplc="0C0A0001" w:tentative="1">
      <w:start w:val="1"/>
      <w:numFmt w:val="decimal"/>
      <w:lvlText w:val="%4."/>
      <w:lvlJc w:val="left"/>
      <w:pPr>
        <w:ind w:left="3547" w:hanging="360"/>
      </w:pPr>
    </w:lvl>
    <w:lvl w:ilvl="4" w:tplc="0C0A0003" w:tentative="1">
      <w:start w:val="1"/>
      <w:numFmt w:val="lowerLetter"/>
      <w:lvlText w:val="%5."/>
      <w:lvlJc w:val="left"/>
      <w:pPr>
        <w:ind w:left="4267" w:hanging="360"/>
      </w:pPr>
    </w:lvl>
    <w:lvl w:ilvl="5" w:tplc="0C0A0005" w:tentative="1">
      <w:start w:val="1"/>
      <w:numFmt w:val="lowerRoman"/>
      <w:lvlText w:val="%6."/>
      <w:lvlJc w:val="right"/>
      <w:pPr>
        <w:ind w:left="4987" w:hanging="180"/>
      </w:pPr>
    </w:lvl>
    <w:lvl w:ilvl="6" w:tplc="0C0A0001" w:tentative="1">
      <w:start w:val="1"/>
      <w:numFmt w:val="decimal"/>
      <w:lvlText w:val="%7."/>
      <w:lvlJc w:val="left"/>
      <w:pPr>
        <w:ind w:left="5707" w:hanging="360"/>
      </w:pPr>
    </w:lvl>
    <w:lvl w:ilvl="7" w:tplc="0C0A0003" w:tentative="1">
      <w:start w:val="1"/>
      <w:numFmt w:val="lowerLetter"/>
      <w:lvlText w:val="%8."/>
      <w:lvlJc w:val="left"/>
      <w:pPr>
        <w:ind w:left="6427" w:hanging="360"/>
      </w:pPr>
    </w:lvl>
    <w:lvl w:ilvl="8" w:tplc="0C0A0005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43">
    <w:nsid w:val="768C35F5"/>
    <w:multiLevelType w:val="multilevel"/>
    <w:tmpl w:val="83444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>
    <w:nsid w:val="78C61E14"/>
    <w:multiLevelType w:val="hybridMultilevel"/>
    <w:tmpl w:val="4C1C4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552E7B"/>
    <w:multiLevelType w:val="hybridMultilevel"/>
    <w:tmpl w:val="DDD82EAC"/>
    <w:lvl w:ilvl="0" w:tplc="7124F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8"/>
  </w:num>
  <w:num w:numId="5">
    <w:abstractNumId w:val="20"/>
  </w:num>
  <w:num w:numId="6">
    <w:abstractNumId w:val="38"/>
  </w:num>
  <w:num w:numId="7">
    <w:abstractNumId w:val="10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41"/>
  </w:num>
  <w:num w:numId="13">
    <w:abstractNumId w:val="3"/>
  </w:num>
  <w:num w:numId="14">
    <w:abstractNumId w:val="9"/>
  </w:num>
  <w:num w:numId="15">
    <w:abstractNumId w:val="21"/>
  </w:num>
  <w:num w:numId="16">
    <w:abstractNumId w:val="39"/>
  </w:num>
  <w:num w:numId="17">
    <w:abstractNumId w:val="31"/>
  </w:num>
  <w:num w:numId="18">
    <w:abstractNumId w:val="34"/>
  </w:num>
  <w:num w:numId="19">
    <w:abstractNumId w:val="27"/>
  </w:num>
  <w:num w:numId="20">
    <w:abstractNumId w:val="37"/>
  </w:num>
  <w:num w:numId="21">
    <w:abstractNumId w:val="40"/>
  </w:num>
  <w:num w:numId="22">
    <w:abstractNumId w:val="35"/>
  </w:num>
  <w:num w:numId="23">
    <w:abstractNumId w:val="44"/>
  </w:num>
  <w:num w:numId="24">
    <w:abstractNumId w:val="32"/>
  </w:num>
  <w:num w:numId="25">
    <w:abstractNumId w:val="6"/>
  </w:num>
  <w:num w:numId="26">
    <w:abstractNumId w:val="28"/>
  </w:num>
  <w:num w:numId="27">
    <w:abstractNumId w:val="16"/>
  </w:num>
  <w:num w:numId="28">
    <w:abstractNumId w:val="5"/>
  </w:num>
  <w:num w:numId="29">
    <w:abstractNumId w:val="2"/>
  </w:num>
  <w:num w:numId="30">
    <w:abstractNumId w:val="25"/>
  </w:num>
  <w:num w:numId="31">
    <w:abstractNumId w:val="30"/>
  </w:num>
  <w:num w:numId="32">
    <w:abstractNumId w:val="33"/>
  </w:num>
  <w:num w:numId="33">
    <w:abstractNumId w:val="38"/>
  </w:num>
  <w:num w:numId="34">
    <w:abstractNumId w:val="29"/>
  </w:num>
  <w:num w:numId="35">
    <w:abstractNumId w:val="0"/>
  </w:num>
  <w:num w:numId="36">
    <w:abstractNumId w:val="26"/>
  </w:num>
  <w:num w:numId="37">
    <w:abstractNumId w:val="36"/>
  </w:num>
  <w:num w:numId="38">
    <w:abstractNumId w:val="22"/>
  </w:num>
  <w:num w:numId="39">
    <w:abstractNumId w:val="45"/>
  </w:num>
  <w:num w:numId="40">
    <w:abstractNumId w:val="18"/>
  </w:num>
  <w:num w:numId="41">
    <w:abstractNumId w:val="7"/>
  </w:num>
  <w:num w:numId="42">
    <w:abstractNumId w:val="13"/>
  </w:num>
  <w:num w:numId="43">
    <w:abstractNumId w:val="15"/>
  </w:num>
  <w:num w:numId="44">
    <w:abstractNumId w:val="43"/>
  </w:num>
  <w:num w:numId="45">
    <w:abstractNumId w:val="11"/>
  </w:num>
  <w:num w:numId="46">
    <w:abstractNumId w:val="2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E3420"/>
    <w:rsid w:val="00010EE8"/>
    <w:rsid w:val="0001152C"/>
    <w:rsid w:val="00014BC7"/>
    <w:rsid w:val="00023F82"/>
    <w:rsid w:val="00025C28"/>
    <w:rsid w:val="00030A54"/>
    <w:rsid w:val="0003199F"/>
    <w:rsid w:val="00043F55"/>
    <w:rsid w:val="00045C42"/>
    <w:rsid w:val="00081D0C"/>
    <w:rsid w:val="00082897"/>
    <w:rsid w:val="00086194"/>
    <w:rsid w:val="000874DF"/>
    <w:rsid w:val="00092D9A"/>
    <w:rsid w:val="0009558D"/>
    <w:rsid w:val="00096DDB"/>
    <w:rsid w:val="000A3EFD"/>
    <w:rsid w:val="000A4615"/>
    <w:rsid w:val="000A4B51"/>
    <w:rsid w:val="000A59FA"/>
    <w:rsid w:val="000A5E47"/>
    <w:rsid w:val="000C7599"/>
    <w:rsid w:val="000E04E1"/>
    <w:rsid w:val="000F3671"/>
    <w:rsid w:val="000F5CEA"/>
    <w:rsid w:val="001006EF"/>
    <w:rsid w:val="00102946"/>
    <w:rsid w:val="00106522"/>
    <w:rsid w:val="00120A28"/>
    <w:rsid w:val="00123BB7"/>
    <w:rsid w:val="001260A7"/>
    <w:rsid w:val="001365BA"/>
    <w:rsid w:val="00137A95"/>
    <w:rsid w:val="00140D39"/>
    <w:rsid w:val="00145F5A"/>
    <w:rsid w:val="001528B8"/>
    <w:rsid w:val="00160CAA"/>
    <w:rsid w:val="0016385D"/>
    <w:rsid w:val="00163F26"/>
    <w:rsid w:val="0016454D"/>
    <w:rsid w:val="001675C3"/>
    <w:rsid w:val="0017055F"/>
    <w:rsid w:val="00173DC9"/>
    <w:rsid w:val="00176B2A"/>
    <w:rsid w:val="00181325"/>
    <w:rsid w:val="00192630"/>
    <w:rsid w:val="001A077C"/>
    <w:rsid w:val="001A0CEC"/>
    <w:rsid w:val="001A1C90"/>
    <w:rsid w:val="001A267F"/>
    <w:rsid w:val="001A3019"/>
    <w:rsid w:val="001A3301"/>
    <w:rsid w:val="001B15A3"/>
    <w:rsid w:val="001B1814"/>
    <w:rsid w:val="001B30C8"/>
    <w:rsid w:val="001B7A5F"/>
    <w:rsid w:val="001C1DC3"/>
    <w:rsid w:val="001D06E3"/>
    <w:rsid w:val="001D118A"/>
    <w:rsid w:val="001D5A0E"/>
    <w:rsid w:val="001E5809"/>
    <w:rsid w:val="001F25D9"/>
    <w:rsid w:val="00200304"/>
    <w:rsid w:val="00202E1F"/>
    <w:rsid w:val="0020382B"/>
    <w:rsid w:val="00203C62"/>
    <w:rsid w:val="00207573"/>
    <w:rsid w:val="00213787"/>
    <w:rsid w:val="00217E82"/>
    <w:rsid w:val="00220F6C"/>
    <w:rsid w:val="00224472"/>
    <w:rsid w:val="00232B5F"/>
    <w:rsid w:val="002338A0"/>
    <w:rsid w:val="002354AD"/>
    <w:rsid w:val="002370B4"/>
    <w:rsid w:val="002441FF"/>
    <w:rsid w:val="002459C0"/>
    <w:rsid w:val="00246F05"/>
    <w:rsid w:val="00247CD0"/>
    <w:rsid w:val="002618DF"/>
    <w:rsid w:val="00263BDB"/>
    <w:rsid w:val="00266726"/>
    <w:rsid w:val="00291DD5"/>
    <w:rsid w:val="002A2F25"/>
    <w:rsid w:val="002A462A"/>
    <w:rsid w:val="002B3265"/>
    <w:rsid w:val="002B3885"/>
    <w:rsid w:val="002B4F5E"/>
    <w:rsid w:val="002B5910"/>
    <w:rsid w:val="002B6A82"/>
    <w:rsid w:val="002C2AE6"/>
    <w:rsid w:val="00301057"/>
    <w:rsid w:val="00301E54"/>
    <w:rsid w:val="003047A1"/>
    <w:rsid w:val="0030693B"/>
    <w:rsid w:val="0030729F"/>
    <w:rsid w:val="00307554"/>
    <w:rsid w:val="0031062A"/>
    <w:rsid w:val="003208D4"/>
    <w:rsid w:val="003227BB"/>
    <w:rsid w:val="00325B42"/>
    <w:rsid w:val="00344A8E"/>
    <w:rsid w:val="00344C8D"/>
    <w:rsid w:val="003455FD"/>
    <w:rsid w:val="003511C2"/>
    <w:rsid w:val="00354891"/>
    <w:rsid w:val="00357256"/>
    <w:rsid w:val="00361092"/>
    <w:rsid w:val="003661F1"/>
    <w:rsid w:val="00371D09"/>
    <w:rsid w:val="00374D8B"/>
    <w:rsid w:val="00375CE1"/>
    <w:rsid w:val="00376D22"/>
    <w:rsid w:val="00377CAD"/>
    <w:rsid w:val="00382B8C"/>
    <w:rsid w:val="00395B69"/>
    <w:rsid w:val="003A1569"/>
    <w:rsid w:val="003A1C32"/>
    <w:rsid w:val="003A4A9F"/>
    <w:rsid w:val="003A624D"/>
    <w:rsid w:val="003A7DAF"/>
    <w:rsid w:val="003B16ED"/>
    <w:rsid w:val="003B300F"/>
    <w:rsid w:val="003B6BBC"/>
    <w:rsid w:val="003C51AB"/>
    <w:rsid w:val="003C7EB7"/>
    <w:rsid w:val="003E0BFC"/>
    <w:rsid w:val="003E518C"/>
    <w:rsid w:val="003E6B11"/>
    <w:rsid w:val="003F7E1D"/>
    <w:rsid w:val="00402D97"/>
    <w:rsid w:val="0041421B"/>
    <w:rsid w:val="00425DEB"/>
    <w:rsid w:val="004322DD"/>
    <w:rsid w:val="00437AB0"/>
    <w:rsid w:val="00437AB6"/>
    <w:rsid w:val="00443D67"/>
    <w:rsid w:val="004478B6"/>
    <w:rsid w:val="00467F41"/>
    <w:rsid w:val="004926E4"/>
    <w:rsid w:val="004945A2"/>
    <w:rsid w:val="00497D4A"/>
    <w:rsid w:val="004A1809"/>
    <w:rsid w:val="004A5056"/>
    <w:rsid w:val="004A57CD"/>
    <w:rsid w:val="004A67EA"/>
    <w:rsid w:val="004A73A5"/>
    <w:rsid w:val="004B02EE"/>
    <w:rsid w:val="004B033A"/>
    <w:rsid w:val="004B37FA"/>
    <w:rsid w:val="004B547F"/>
    <w:rsid w:val="004C0E6A"/>
    <w:rsid w:val="004C7F7D"/>
    <w:rsid w:val="004D0980"/>
    <w:rsid w:val="004D103F"/>
    <w:rsid w:val="004D12A3"/>
    <w:rsid w:val="004D263B"/>
    <w:rsid w:val="004D410A"/>
    <w:rsid w:val="004E2806"/>
    <w:rsid w:val="004E65AD"/>
    <w:rsid w:val="004F0702"/>
    <w:rsid w:val="004F4B57"/>
    <w:rsid w:val="00503923"/>
    <w:rsid w:val="00505D6B"/>
    <w:rsid w:val="005113F1"/>
    <w:rsid w:val="00513289"/>
    <w:rsid w:val="00520ACF"/>
    <w:rsid w:val="005329A1"/>
    <w:rsid w:val="00535C93"/>
    <w:rsid w:val="00536113"/>
    <w:rsid w:val="00546D9E"/>
    <w:rsid w:val="00556CBD"/>
    <w:rsid w:val="00557030"/>
    <w:rsid w:val="005609A5"/>
    <w:rsid w:val="00560B99"/>
    <w:rsid w:val="00582067"/>
    <w:rsid w:val="00583B68"/>
    <w:rsid w:val="005840FB"/>
    <w:rsid w:val="005874D0"/>
    <w:rsid w:val="00587CAE"/>
    <w:rsid w:val="00590232"/>
    <w:rsid w:val="005909F7"/>
    <w:rsid w:val="00592256"/>
    <w:rsid w:val="005A1DB9"/>
    <w:rsid w:val="005A71E5"/>
    <w:rsid w:val="005C1D5B"/>
    <w:rsid w:val="005C3D41"/>
    <w:rsid w:val="005D5422"/>
    <w:rsid w:val="005D7F92"/>
    <w:rsid w:val="005E04FC"/>
    <w:rsid w:val="005E0C6C"/>
    <w:rsid w:val="005E69E1"/>
    <w:rsid w:val="005F03E9"/>
    <w:rsid w:val="005F0C07"/>
    <w:rsid w:val="005F0E23"/>
    <w:rsid w:val="005F1C1F"/>
    <w:rsid w:val="0060255D"/>
    <w:rsid w:val="00602E54"/>
    <w:rsid w:val="00604667"/>
    <w:rsid w:val="00620495"/>
    <w:rsid w:val="00624816"/>
    <w:rsid w:val="00634230"/>
    <w:rsid w:val="00643169"/>
    <w:rsid w:val="00645EBA"/>
    <w:rsid w:val="0065579F"/>
    <w:rsid w:val="006642F7"/>
    <w:rsid w:val="0067004A"/>
    <w:rsid w:val="006765F9"/>
    <w:rsid w:val="00677D4C"/>
    <w:rsid w:val="00682BD8"/>
    <w:rsid w:val="00683503"/>
    <w:rsid w:val="006C2787"/>
    <w:rsid w:val="006C4508"/>
    <w:rsid w:val="006C73C1"/>
    <w:rsid w:val="006C7C86"/>
    <w:rsid w:val="006D2E9F"/>
    <w:rsid w:val="006E26B0"/>
    <w:rsid w:val="006E26C0"/>
    <w:rsid w:val="006E5B80"/>
    <w:rsid w:val="006F098B"/>
    <w:rsid w:val="006F5D70"/>
    <w:rsid w:val="00704B2A"/>
    <w:rsid w:val="007207FB"/>
    <w:rsid w:val="00724077"/>
    <w:rsid w:val="007247F8"/>
    <w:rsid w:val="00726136"/>
    <w:rsid w:val="00746356"/>
    <w:rsid w:val="00746393"/>
    <w:rsid w:val="00751E5A"/>
    <w:rsid w:val="00767B89"/>
    <w:rsid w:val="00767BBE"/>
    <w:rsid w:val="00770168"/>
    <w:rsid w:val="0078082F"/>
    <w:rsid w:val="00781EC6"/>
    <w:rsid w:val="00782DAE"/>
    <w:rsid w:val="007867B5"/>
    <w:rsid w:val="007876B4"/>
    <w:rsid w:val="0079011B"/>
    <w:rsid w:val="00790D9F"/>
    <w:rsid w:val="00793DE1"/>
    <w:rsid w:val="007973C3"/>
    <w:rsid w:val="007A30D1"/>
    <w:rsid w:val="007A4265"/>
    <w:rsid w:val="007A4AA3"/>
    <w:rsid w:val="007B0D04"/>
    <w:rsid w:val="007B114A"/>
    <w:rsid w:val="007C01B1"/>
    <w:rsid w:val="007C44FA"/>
    <w:rsid w:val="007C6C82"/>
    <w:rsid w:val="007D3C1E"/>
    <w:rsid w:val="007D7B28"/>
    <w:rsid w:val="007E015E"/>
    <w:rsid w:val="007E1F3F"/>
    <w:rsid w:val="007E3894"/>
    <w:rsid w:val="007E77BF"/>
    <w:rsid w:val="007F05FB"/>
    <w:rsid w:val="007F1AA6"/>
    <w:rsid w:val="007F6544"/>
    <w:rsid w:val="008018E7"/>
    <w:rsid w:val="00802344"/>
    <w:rsid w:val="00810099"/>
    <w:rsid w:val="0081020B"/>
    <w:rsid w:val="00812ACB"/>
    <w:rsid w:val="00813BA7"/>
    <w:rsid w:val="0081744D"/>
    <w:rsid w:val="0082387C"/>
    <w:rsid w:val="00823A40"/>
    <w:rsid w:val="0083199A"/>
    <w:rsid w:val="00833075"/>
    <w:rsid w:val="0083606A"/>
    <w:rsid w:val="0084457C"/>
    <w:rsid w:val="00850CA6"/>
    <w:rsid w:val="008564A2"/>
    <w:rsid w:val="00857A37"/>
    <w:rsid w:val="00857C11"/>
    <w:rsid w:val="0086006D"/>
    <w:rsid w:val="00864F37"/>
    <w:rsid w:val="00866359"/>
    <w:rsid w:val="00867D67"/>
    <w:rsid w:val="0087396E"/>
    <w:rsid w:val="00892099"/>
    <w:rsid w:val="00892F8B"/>
    <w:rsid w:val="00893E32"/>
    <w:rsid w:val="008A4E37"/>
    <w:rsid w:val="008B1551"/>
    <w:rsid w:val="008B1A63"/>
    <w:rsid w:val="008C0F9D"/>
    <w:rsid w:val="008C2DEB"/>
    <w:rsid w:val="008C48F3"/>
    <w:rsid w:val="008E38B3"/>
    <w:rsid w:val="008E7423"/>
    <w:rsid w:val="008F0BF2"/>
    <w:rsid w:val="008F3E86"/>
    <w:rsid w:val="00902B06"/>
    <w:rsid w:val="0091327E"/>
    <w:rsid w:val="00917CB5"/>
    <w:rsid w:val="0093222C"/>
    <w:rsid w:val="00934C70"/>
    <w:rsid w:val="00934CC8"/>
    <w:rsid w:val="00942FD8"/>
    <w:rsid w:val="00954F8B"/>
    <w:rsid w:val="009636B6"/>
    <w:rsid w:val="00965B48"/>
    <w:rsid w:val="00967219"/>
    <w:rsid w:val="00967A1A"/>
    <w:rsid w:val="009807E6"/>
    <w:rsid w:val="00980C8B"/>
    <w:rsid w:val="0098292A"/>
    <w:rsid w:val="009968DA"/>
    <w:rsid w:val="009979C6"/>
    <w:rsid w:val="009A0948"/>
    <w:rsid w:val="009B1D72"/>
    <w:rsid w:val="009B450C"/>
    <w:rsid w:val="009C5A42"/>
    <w:rsid w:val="009C7891"/>
    <w:rsid w:val="009E14F2"/>
    <w:rsid w:val="009E1B1B"/>
    <w:rsid w:val="009E2162"/>
    <w:rsid w:val="009F0B01"/>
    <w:rsid w:val="009F35F6"/>
    <w:rsid w:val="00A011A2"/>
    <w:rsid w:val="00A16EC3"/>
    <w:rsid w:val="00A216FC"/>
    <w:rsid w:val="00A2306A"/>
    <w:rsid w:val="00A24378"/>
    <w:rsid w:val="00A26434"/>
    <w:rsid w:val="00A32F29"/>
    <w:rsid w:val="00A34E10"/>
    <w:rsid w:val="00A36E66"/>
    <w:rsid w:val="00A406BB"/>
    <w:rsid w:val="00A444C0"/>
    <w:rsid w:val="00A4655A"/>
    <w:rsid w:val="00A517A2"/>
    <w:rsid w:val="00A56B28"/>
    <w:rsid w:val="00A672AE"/>
    <w:rsid w:val="00A71734"/>
    <w:rsid w:val="00A8327F"/>
    <w:rsid w:val="00A90E69"/>
    <w:rsid w:val="00AA02E3"/>
    <w:rsid w:val="00AB0BAC"/>
    <w:rsid w:val="00AC0CEA"/>
    <w:rsid w:val="00AC5DB6"/>
    <w:rsid w:val="00AC7B24"/>
    <w:rsid w:val="00AE6626"/>
    <w:rsid w:val="00AE7815"/>
    <w:rsid w:val="00AF1E2C"/>
    <w:rsid w:val="00B0082C"/>
    <w:rsid w:val="00B05E04"/>
    <w:rsid w:val="00B12380"/>
    <w:rsid w:val="00B16816"/>
    <w:rsid w:val="00B26AB6"/>
    <w:rsid w:val="00B26B3B"/>
    <w:rsid w:val="00B32252"/>
    <w:rsid w:val="00B46677"/>
    <w:rsid w:val="00B47E13"/>
    <w:rsid w:val="00B60DF9"/>
    <w:rsid w:val="00B6170A"/>
    <w:rsid w:val="00B61EA2"/>
    <w:rsid w:val="00B67300"/>
    <w:rsid w:val="00B75F3F"/>
    <w:rsid w:val="00B774E6"/>
    <w:rsid w:val="00B804BF"/>
    <w:rsid w:val="00B844DA"/>
    <w:rsid w:val="00B865F0"/>
    <w:rsid w:val="00B86858"/>
    <w:rsid w:val="00B919AA"/>
    <w:rsid w:val="00B94131"/>
    <w:rsid w:val="00B97983"/>
    <w:rsid w:val="00BA5B04"/>
    <w:rsid w:val="00BB2A0D"/>
    <w:rsid w:val="00BB3116"/>
    <w:rsid w:val="00BB46E3"/>
    <w:rsid w:val="00BC443C"/>
    <w:rsid w:val="00BD71A9"/>
    <w:rsid w:val="00BE38EF"/>
    <w:rsid w:val="00BE3EA5"/>
    <w:rsid w:val="00BE7C77"/>
    <w:rsid w:val="00BF21B1"/>
    <w:rsid w:val="00BF43D6"/>
    <w:rsid w:val="00BF6F0E"/>
    <w:rsid w:val="00C00CD9"/>
    <w:rsid w:val="00C11730"/>
    <w:rsid w:val="00C13FCF"/>
    <w:rsid w:val="00C16F70"/>
    <w:rsid w:val="00C2681C"/>
    <w:rsid w:val="00C327ED"/>
    <w:rsid w:val="00C34F7D"/>
    <w:rsid w:val="00C35994"/>
    <w:rsid w:val="00C44614"/>
    <w:rsid w:val="00C45C64"/>
    <w:rsid w:val="00C46DE1"/>
    <w:rsid w:val="00C477DF"/>
    <w:rsid w:val="00C62514"/>
    <w:rsid w:val="00C640E5"/>
    <w:rsid w:val="00C64B11"/>
    <w:rsid w:val="00C653F9"/>
    <w:rsid w:val="00C71E82"/>
    <w:rsid w:val="00C71FD1"/>
    <w:rsid w:val="00C730CC"/>
    <w:rsid w:val="00C867F6"/>
    <w:rsid w:val="00C877A2"/>
    <w:rsid w:val="00CA2728"/>
    <w:rsid w:val="00CA3489"/>
    <w:rsid w:val="00CA430B"/>
    <w:rsid w:val="00CB3AEA"/>
    <w:rsid w:val="00CC0EED"/>
    <w:rsid w:val="00CC2F27"/>
    <w:rsid w:val="00CC47A8"/>
    <w:rsid w:val="00CD0CF8"/>
    <w:rsid w:val="00CD1391"/>
    <w:rsid w:val="00CD2A5D"/>
    <w:rsid w:val="00CD35AD"/>
    <w:rsid w:val="00CE2989"/>
    <w:rsid w:val="00CE7BA5"/>
    <w:rsid w:val="00CF0AA7"/>
    <w:rsid w:val="00CF1FBF"/>
    <w:rsid w:val="00CF35A0"/>
    <w:rsid w:val="00D02199"/>
    <w:rsid w:val="00D043DE"/>
    <w:rsid w:val="00D16D9F"/>
    <w:rsid w:val="00D22342"/>
    <w:rsid w:val="00D22D61"/>
    <w:rsid w:val="00D27ED2"/>
    <w:rsid w:val="00D31C10"/>
    <w:rsid w:val="00D3499D"/>
    <w:rsid w:val="00D44A5F"/>
    <w:rsid w:val="00D472EE"/>
    <w:rsid w:val="00D52B1B"/>
    <w:rsid w:val="00D542A3"/>
    <w:rsid w:val="00D676A9"/>
    <w:rsid w:val="00D74831"/>
    <w:rsid w:val="00D81141"/>
    <w:rsid w:val="00D813E9"/>
    <w:rsid w:val="00D842BB"/>
    <w:rsid w:val="00D84C7C"/>
    <w:rsid w:val="00D969CC"/>
    <w:rsid w:val="00DA3210"/>
    <w:rsid w:val="00DA324B"/>
    <w:rsid w:val="00DA515F"/>
    <w:rsid w:val="00DA65A6"/>
    <w:rsid w:val="00DC1B28"/>
    <w:rsid w:val="00DC1D95"/>
    <w:rsid w:val="00DC2087"/>
    <w:rsid w:val="00DC4838"/>
    <w:rsid w:val="00DD79EE"/>
    <w:rsid w:val="00DE3420"/>
    <w:rsid w:val="00DE428A"/>
    <w:rsid w:val="00DE6BFD"/>
    <w:rsid w:val="00DF06FE"/>
    <w:rsid w:val="00DF1AF8"/>
    <w:rsid w:val="00DF54BC"/>
    <w:rsid w:val="00E001EE"/>
    <w:rsid w:val="00E07EBE"/>
    <w:rsid w:val="00E16217"/>
    <w:rsid w:val="00E16F63"/>
    <w:rsid w:val="00E21A17"/>
    <w:rsid w:val="00E228DA"/>
    <w:rsid w:val="00E332E6"/>
    <w:rsid w:val="00E363B7"/>
    <w:rsid w:val="00E4222B"/>
    <w:rsid w:val="00E43951"/>
    <w:rsid w:val="00E456F0"/>
    <w:rsid w:val="00E46EDD"/>
    <w:rsid w:val="00E5554A"/>
    <w:rsid w:val="00E701AD"/>
    <w:rsid w:val="00E72204"/>
    <w:rsid w:val="00E73D4F"/>
    <w:rsid w:val="00E80DCA"/>
    <w:rsid w:val="00E81A6D"/>
    <w:rsid w:val="00E87961"/>
    <w:rsid w:val="00E87DA1"/>
    <w:rsid w:val="00E90F20"/>
    <w:rsid w:val="00E93702"/>
    <w:rsid w:val="00EA00FC"/>
    <w:rsid w:val="00EA3BA0"/>
    <w:rsid w:val="00EB0F4B"/>
    <w:rsid w:val="00EB466F"/>
    <w:rsid w:val="00EB5136"/>
    <w:rsid w:val="00EB7CB0"/>
    <w:rsid w:val="00EC06B9"/>
    <w:rsid w:val="00EC0FF5"/>
    <w:rsid w:val="00ED4281"/>
    <w:rsid w:val="00ED4F61"/>
    <w:rsid w:val="00ED5D34"/>
    <w:rsid w:val="00EF6352"/>
    <w:rsid w:val="00EF73FD"/>
    <w:rsid w:val="00F011D9"/>
    <w:rsid w:val="00F1229B"/>
    <w:rsid w:val="00F25BB0"/>
    <w:rsid w:val="00F32627"/>
    <w:rsid w:val="00F3589B"/>
    <w:rsid w:val="00F4200D"/>
    <w:rsid w:val="00F44125"/>
    <w:rsid w:val="00F66BDB"/>
    <w:rsid w:val="00F72B75"/>
    <w:rsid w:val="00F732B8"/>
    <w:rsid w:val="00F81E5E"/>
    <w:rsid w:val="00F86676"/>
    <w:rsid w:val="00F91644"/>
    <w:rsid w:val="00F946FB"/>
    <w:rsid w:val="00F97E0A"/>
    <w:rsid w:val="00FA5385"/>
    <w:rsid w:val="00FB6506"/>
    <w:rsid w:val="00FC5820"/>
    <w:rsid w:val="00FD216B"/>
    <w:rsid w:val="00FD7C53"/>
    <w:rsid w:val="00FF3C6D"/>
    <w:rsid w:val="00FF3CCD"/>
    <w:rsid w:val="00FF3F5B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0"/>
    <w:rPr>
      <w:rFonts w:ascii="Arial" w:hAnsi="Arial" w:cs="Arial"/>
      <w:b/>
      <w:kern w:val="16"/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99"/>
    <w:qFormat/>
    <w:rsid w:val="002A462A"/>
    <w:pPr>
      <w:keepNext/>
      <w:keepLines/>
      <w:spacing w:before="480"/>
      <w:outlineLvl w:val="0"/>
    </w:pPr>
    <w:rPr>
      <w:rFonts w:ascii="Cambria" w:hAnsi="Cambria" w:cs="Times New Roman"/>
      <w:bCs/>
      <w:color w:val="365F91"/>
      <w:kern w:val="0"/>
      <w:sz w:val="28"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152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A462A"/>
    <w:rPr>
      <w:rFonts w:ascii="Cambria" w:hAnsi="Cambria" w:cs="Times New Roman"/>
      <w:b/>
      <w:bCs/>
      <w:color w:val="365F91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1528B8"/>
    <w:rPr>
      <w:rFonts w:asciiTheme="majorHAnsi" w:eastAsiaTheme="majorEastAsia" w:hAnsiTheme="majorHAnsi" w:cstheme="majorBidi"/>
      <w:bCs/>
      <w:color w:val="4F81BD" w:themeColor="accent1"/>
      <w:kern w:val="16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E34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D2A5D"/>
    <w:rPr>
      <w:rFonts w:ascii="Arial" w:hAnsi="Arial" w:cs="Arial"/>
      <w:b/>
      <w:kern w:val="16"/>
      <w:sz w:val="18"/>
      <w:szCs w:val="18"/>
    </w:rPr>
  </w:style>
  <w:style w:type="character" w:styleId="Nmerodepgina">
    <w:name w:val="page number"/>
    <w:basedOn w:val="Fuentedeprrafopredeter"/>
    <w:uiPriority w:val="99"/>
    <w:rsid w:val="00DE342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5902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CD2A5D"/>
    <w:rPr>
      <w:rFonts w:ascii="Arial" w:hAnsi="Arial" w:cs="Arial"/>
      <w:b/>
      <w:kern w:val="16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90232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291D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7973C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73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973C3"/>
    <w:rPr>
      <w:rFonts w:ascii="Arial" w:hAnsi="Arial" w:cs="Arial"/>
      <w:b/>
      <w:kern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973C3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973C3"/>
    <w:rPr>
      <w:rFonts w:ascii="Arial" w:hAnsi="Arial" w:cs="Arial"/>
      <w:b/>
      <w:bCs/>
      <w:kern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7973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973C3"/>
    <w:rPr>
      <w:rFonts w:ascii="Tahoma" w:hAnsi="Tahoma" w:cs="Tahoma"/>
      <w:b/>
      <w:kern w:val="16"/>
      <w:sz w:val="16"/>
      <w:szCs w:val="16"/>
      <w:lang w:val="es-ES" w:eastAsia="es-ES"/>
    </w:rPr>
  </w:style>
  <w:style w:type="table" w:styleId="TablaWeb1">
    <w:name w:val="Table Web 1"/>
    <w:basedOn w:val="Tablanormal"/>
    <w:uiPriority w:val="99"/>
    <w:rsid w:val="003F7E1D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4E2806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  <w:kern w:val="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E2806"/>
    <w:rPr>
      <w:rFonts w:cs="Times New Roman"/>
      <w:sz w:val="24"/>
      <w:szCs w:val="24"/>
      <w:lang w:val="es-ES" w:eastAsia="es-ES" w:bidi="ar-SA"/>
    </w:rPr>
  </w:style>
  <w:style w:type="paragraph" w:customStyle="1" w:styleId="Default">
    <w:name w:val="Default"/>
    <w:uiPriority w:val="99"/>
    <w:rsid w:val="004926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4926E4"/>
    <w:pPr>
      <w:spacing w:after="200" w:line="276" w:lineRule="auto"/>
      <w:ind w:left="720"/>
      <w:contextualSpacing/>
    </w:pPr>
    <w:rPr>
      <w:rFonts w:ascii="Calibri" w:hAnsi="Calibri" w:cs="Times New Roman"/>
      <w:b w:val="0"/>
      <w:kern w:val="0"/>
      <w:sz w:val="22"/>
      <w:szCs w:val="22"/>
    </w:rPr>
  </w:style>
  <w:style w:type="character" w:customStyle="1" w:styleId="PrrafodelistaCar">
    <w:name w:val="Párrafo de lista Car"/>
    <w:link w:val="Prrafodelista"/>
    <w:uiPriority w:val="34"/>
    <w:rsid w:val="001528B8"/>
    <w:rPr>
      <w:rFonts w:ascii="Calibri" w:hAnsi="Calibri"/>
    </w:rPr>
  </w:style>
  <w:style w:type="character" w:customStyle="1" w:styleId="apple-converted-space">
    <w:name w:val="apple-converted-space"/>
    <w:basedOn w:val="Fuentedeprrafopredeter"/>
    <w:uiPriority w:val="99"/>
    <w:rsid w:val="003B16E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2338A0"/>
    <w:pPr>
      <w:suppressAutoHyphens/>
      <w:autoSpaceDN w:val="0"/>
      <w:textAlignment w:val="baseline"/>
    </w:pPr>
    <w:rPr>
      <w:rFonts w:ascii="Verdana" w:hAnsi="Verdana" w:cs="Times New Roman"/>
      <w:b w:val="0"/>
      <w:kern w:val="0"/>
      <w:sz w:val="15"/>
      <w:szCs w:val="20"/>
      <w:lang w:val="es-D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338A0"/>
    <w:rPr>
      <w:rFonts w:ascii="Verdana" w:hAnsi="Verdana" w:cs="Times New Roman"/>
      <w:sz w:val="15"/>
      <w:lang w:val="es-DO"/>
    </w:rPr>
  </w:style>
  <w:style w:type="paragraph" w:styleId="TDC2">
    <w:name w:val="toc 2"/>
    <w:basedOn w:val="Normal"/>
    <w:next w:val="Normal"/>
    <w:autoRedefine/>
    <w:uiPriority w:val="99"/>
    <w:rsid w:val="005E04FC"/>
    <w:pPr>
      <w:tabs>
        <w:tab w:val="right" w:leader="dot" w:pos="9350"/>
      </w:tabs>
      <w:spacing w:after="120"/>
      <w:ind w:left="-69" w:hanging="21"/>
    </w:pPr>
    <w:rPr>
      <w:rFonts w:ascii="Times New Roman" w:hAnsi="Times New Roman" w:cs="Times New Roman"/>
      <w:b w:val="0"/>
      <w:noProof/>
      <w:kern w:val="0"/>
      <w:sz w:val="24"/>
      <w:szCs w:val="20"/>
      <w:lang w:val="es-DO" w:eastAsia="es-CL"/>
    </w:rPr>
  </w:style>
  <w:style w:type="paragraph" w:styleId="Revisin">
    <w:name w:val="Revision"/>
    <w:hidden/>
    <w:uiPriority w:val="99"/>
    <w:semiHidden/>
    <w:rsid w:val="005609A5"/>
    <w:rPr>
      <w:rFonts w:ascii="Arial" w:hAnsi="Arial" w:cs="Arial"/>
      <w:b/>
      <w:kern w:val="16"/>
      <w:sz w:val="18"/>
      <w:szCs w:val="18"/>
    </w:rPr>
  </w:style>
  <w:style w:type="paragraph" w:customStyle="1" w:styleId="A1-Heading2">
    <w:name w:val="A1-Heading2"/>
    <w:basedOn w:val="Normal"/>
    <w:uiPriority w:val="99"/>
    <w:rsid w:val="00B47E13"/>
    <w:pPr>
      <w:keepNext/>
      <w:keepLines/>
      <w:spacing w:before="200" w:after="200"/>
      <w:jc w:val="center"/>
    </w:pPr>
    <w:rPr>
      <w:rFonts w:ascii="Times New Roman" w:hAnsi="Times New Roman" w:cs="Times New Roman"/>
      <w:bCs/>
      <w:kern w:val="0"/>
      <w:sz w:val="28"/>
      <w:szCs w:val="24"/>
      <w:lang w:val="es-ES_tradnl" w:eastAsia="en-US"/>
    </w:rPr>
  </w:style>
  <w:style w:type="paragraph" w:customStyle="1" w:styleId="SectionVHeading3">
    <w:name w:val="Section V Heading3"/>
    <w:basedOn w:val="Ttulo3"/>
    <w:rsid w:val="001528B8"/>
    <w:pPr>
      <w:keepNext w:val="0"/>
      <w:spacing w:before="0"/>
      <w:ind w:left="360" w:hanging="360"/>
    </w:pPr>
    <w:rPr>
      <w:rFonts w:ascii="Times New Roman" w:eastAsia="Times New Roman" w:hAnsi="Times New Roman" w:cs="Times New Roman"/>
      <w:b/>
      <w:color w:val="auto"/>
      <w:kern w:val="0"/>
      <w:sz w:val="24"/>
      <w:szCs w:val="24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1744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744D"/>
    <w:rPr>
      <w:rFonts w:ascii="Arial" w:hAnsi="Arial" w:cs="Arial"/>
      <w:b/>
      <w:kern w:val="16"/>
      <w:sz w:val="18"/>
      <w:szCs w:val="18"/>
    </w:rPr>
  </w:style>
  <w:style w:type="paragraph" w:styleId="Textodebloque">
    <w:name w:val="Block Text"/>
    <w:basedOn w:val="Normal"/>
    <w:rsid w:val="0081744D"/>
    <w:pPr>
      <w:tabs>
        <w:tab w:val="left" w:pos="612"/>
      </w:tabs>
      <w:suppressAutoHyphens/>
      <w:ind w:left="1152" w:right="-72" w:hanging="540"/>
      <w:jc w:val="both"/>
    </w:pPr>
    <w:rPr>
      <w:rFonts w:ascii="Times New Roman" w:hAnsi="Times New Roman" w:cs="Times New Roman"/>
      <w:b w:val="0"/>
      <w:kern w:val="0"/>
      <w:sz w:val="24"/>
      <w:szCs w:val="24"/>
      <w:lang w:val="es-MX" w:eastAsia="en-US"/>
    </w:rPr>
  </w:style>
  <w:style w:type="paragraph" w:customStyle="1" w:styleId="P3Header1-Clauses">
    <w:name w:val="P3 Header1-Clauses"/>
    <w:basedOn w:val="Normal"/>
    <w:rsid w:val="0081744D"/>
    <w:rPr>
      <w:rFonts w:ascii="Times New Roman" w:hAnsi="Times New Roman" w:cs="Times New Roman"/>
      <w:kern w:val="0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40"/>
    <w:rPr>
      <w:rFonts w:ascii="Arial" w:hAnsi="Arial" w:cs="Arial"/>
      <w:b/>
      <w:kern w:val="16"/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99"/>
    <w:qFormat/>
    <w:rsid w:val="002A462A"/>
    <w:pPr>
      <w:keepNext/>
      <w:keepLines/>
      <w:spacing w:before="480"/>
      <w:outlineLvl w:val="0"/>
    </w:pPr>
    <w:rPr>
      <w:rFonts w:ascii="Cambria" w:hAnsi="Cambria" w:cs="Times New Roman"/>
      <w:bCs/>
      <w:color w:val="365F91"/>
      <w:kern w:val="0"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A462A"/>
    <w:rPr>
      <w:rFonts w:ascii="Cambria" w:hAnsi="Cambria" w:cs="Times New Roman"/>
      <w:b/>
      <w:bCs/>
      <w:color w:val="365F91"/>
      <w:sz w:val="28"/>
      <w:szCs w:val="28"/>
      <w:lang w:val="es-ES_tradnl"/>
    </w:rPr>
  </w:style>
  <w:style w:type="paragraph" w:styleId="Piedepgina">
    <w:name w:val="footer"/>
    <w:basedOn w:val="Normal"/>
    <w:link w:val="PiedepginaCar"/>
    <w:uiPriority w:val="99"/>
    <w:rsid w:val="00DE34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D2A5D"/>
    <w:rPr>
      <w:rFonts w:ascii="Arial" w:hAnsi="Arial" w:cs="Arial"/>
      <w:b/>
      <w:kern w:val="16"/>
      <w:sz w:val="18"/>
      <w:szCs w:val="18"/>
    </w:rPr>
  </w:style>
  <w:style w:type="character" w:styleId="Nmerodepgina">
    <w:name w:val="page number"/>
    <w:basedOn w:val="Fuentedeprrafopredeter"/>
    <w:uiPriority w:val="99"/>
    <w:rsid w:val="00DE3420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5902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CD2A5D"/>
    <w:rPr>
      <w:rFonts w:ascii="Arial" w:hAnsi="Arial" w:cs="Arial"/>
      <w:b/>
      <w:kern w:val="16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590232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291D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7973C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73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973C3"/>
    <w:rPr>
      <w:rFonts w:ascii="Arial" w:hAnsi="Arial" w:cs="Arial"/>
      <w:b/>
      <w:kern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973C3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973C3"/>
    <w:rPr>
      <w:rFonts w:ascii="Arial" w:hAnsi="Arial" w:cs="Arial"/>
      <w:b/>
      <w:bCs/>
      <w:kern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7973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973C3"/>
    <w:rPr>
      <w:rFonts w:ascii="Tahoma" w:hAnsi="Tahoma" w:cs="Tahoma"/>
      <w:b/>
      <w:kern w:val="16"/>
      <w:sz w:val="16"/>
      <w:szCs w:val="16"/>
      <w:lang w:val="es-ES" w:eastAsia="es-ES"/>
    </w:rPr>
  </w:style>
  <w:style w:type="table" w:styleId="Tablaweb1">
    <w:name w:val="Table Web 1"/>
    <w:basedOn w:val="Tablanormal"/>
    <w:uiPriority w:val="99"/>
    <w:rsid w:val="003F7E1D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4E2806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  <w:kern w:val="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E2806"/>
    <w:rPr>
      <w:rFonts w:cs="Times New Roman"/>
      <w:sz w:val="24"/>
      <w:szCs w:val="24"/>
      <w:lang w:val="es-ES" w:eastAsia="es-ES" w:bidi="ar-SA"/>
    </w:rPr>
  </w:style>
  <w:style w:type="paragraph" w:customStyle="1" w:styleId="Default">
    <w:name w:val="Default"/>
    <w:uiPriority w:val="99"/>
    <w:rsid w:val="004926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4926E4"/>
    <w:pPr>
      <w:spacing w:after="200" w:line="276" w:lineRule="auto"/>
      <w:ind w:left="720"/>
      <w:contextualSpacing/>
    </w:pPr>
    <w:rPr>
      <w:rFonts w:ascii="Calibri" w:hAnsi="Calibri" w:cs="Times New Roman"/>
      <w:b w:val="0"/>
      <w:kern w:val="0"/>
      <w:sz w:val="22"/>
      <w:szCs w:val="22"/>
    </w:rPr>
  </w:style>
  <w:style w:type="character" w:customStyle="1" w:styleId="apple-converted-space">
    <w:name w:val="apple-converted-space"/>
    <w:basedOn w:val="Fuentedeprrafopredeter"/>
    <w:uiPriority w:val="99"/>
    <w:rsid w:val="003B16E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2338A0"/>
    <w:pPr>
      <w:suppressAutoHyphens/>
      <w:autoSpaceDN w:val="0"/>
      <w:textAlignment w:val="baseline"/>
    </w:pPr>
    <w:rPr>
      <w:rFonts w:ascii="Verdana" w:hAnsi="Verdana" w:cs="Times New Roman"/>
      <w:b w:val="0"/>
      <w:kern w:val="0"/>
      <w:sz w:val="15"/>
      <w:szCs w:val="20"/>
      <w:lang w:val="es-DO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338A0"/>
    <w:rPr>
      <w:rFonts w:ascii="Verdana" w:hAnsi="Verdana" w:cs="Times New Roman"/>
      <w:sz w:val="15"/>
      <w:lang w:val="es-DO"/>
    </w:rPr>
  </w:style>
  <w:style w:type="paragraph" w:styleId="TDC2">
    <w:name w:val="toc 2"/>
    <w:basedOn w:val="Normal"/>
    <w:next w:val="Normal"/>
    <w:autoRedefine/>
    <w:uiPriority w:val="99"/>
    <w:rsid w:val="005E04FC"/>
    <w:pPr>
      <w:tabs>
        <w:tab w:val="right" w:leader="dot" w:pos="9350"/>
      </w:tabs>
      <w:spacing w:after="120"/>
      <w:ind w:left="-69" w:hanging="21"/>
    </w:pPr>
    <w:rPr>
      <w:rFonts w:ascii="Times New Roman" w:hAnsi="Times New Roman" w:cs="Times New Roman"/>
      <w:b w:val="0"/>
      <w:noProof/>
      <w:kern w:val="0"/>
      <w:sz w:val="24"/>
      <w:szCs w:val="20"/>
      <w:lang w:val="es-DO" w:eastAsia="es-CL"/>
    </w:rPr>
  </w:style>
  <w:style w:type="paragraph" w:styleId="Revisin">
    <w:name w:val="Revision"/>
    <w:hidden/>
    <w:uiPriority w:val="99"/>
    <w:semiHidden/>
    <w:rsid w:val="005609A5"/>
    <w:rPr>
      <w:rFonts w:ascii="Arial" w:hAnsi="Arial" w:cs="Arial"/>
      <w:b/>
      <w:kern w:val="16"/>
      <w:sz w:val="18"/>
      <w:szCs w:val="18"/>
    </w:rPr>
  </w:style>
  <w:style w:type="paragraph" w:customStyle="1" w:styleId="A1-Heading2">
    <w:name w:val="A1-Heading2"/>
    <w:basedOn w:val="Normal"/>
    <w:uiPriority w:val="99"/>
    <w:rsid w:val="00B47E13"/>
    <w:pPr>
      <w:keepNext/>
      <w:keepLines/>
      <w:spacing w:before="200" w:after="200"/>
      <w:jc w:val="center"/>
    </w:pPr>
    <w:rPr>
      <w:rFonts w:ascii="Times New Roman" w:hAnsi="Times New Roman" w:cs="Times New Roman"/>
      <w:bCs/>
      <w:kern w:val="0"/>
      <w:sz w:val="28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B169-018C-47D3-9D73-D1580222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36000</Words>
  <Characters>198006</Characters>
  <Application>Microsoft Office Word</Application>
  <DocSecurity>0</DocSecurity>
  <Lines>1650</Lines>
  <Paragraphs>467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ADENDUM AL CONTRATO DE CONSULTORÍA</vt:lpstr>
    </vt:vector>
  </TitlesOfParts>
  <Company>FUSUPO</Company>
  <LinksUpToDate>false</LinksUpToDate>
  <CharactersWithSpaces>233539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ADENDUM AL CONTRATO DE CONSULTORÍA</dc:title>
  <dc:creator>Jorge de la Fuente</dc:creator>
  <cp:lastModifiedBy>usuario</cp:lastModifiedBy>
  <cp:revision>3</cp:revision>
  <cp:lastPrinted>2017-02-15T19:03:00Z</cp:lastPrinted>
  <dcterms:created xsi:type="dcterms:W3CDTF">2017-03-28T16:09:00Z</dcterms:created>
  <dcterms:modified xsi:type="dcterms:W3CDTF">2017-03-28T16:09:00Z</dcterms:modified>
</cp:coreProperties>
</file>